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1355C" w14:textId="77777777" w:rsidR="007F194B" w:rsidRPr="00D0706D" w:rsidRDefault="007F194B" w:rsidP="00EB709C">
      <w:pPr>
        <w:rPr>
          <w:rFonts w:ascii="Arial" w:hAnsi="Arial" w:cs="Arial"/>
        </w:rPr>
      </w:pPr>
      <w:r w:rsidRPr="00D0706D">
        <w:rPr>
          <w:rFonts w:ascii="Arial" w:hAnsi="Arial" w:cs="Arial"/>
        </w:rPr>
        <w:t>Professor Elizabeth Mendenhall</w:t>
      </w:r>
    </w:p>
    <w:p w14:paraId="1898ED68" w14:textId="77777777" w:rsidR="007F194B" w:rsidRPr="00D0706D" w:rsidRDefault="007F194B" w:rsidP="00EB709C">
      <w:pPr>
        <w:rPr>
          <w:rFonts w:ascii="Arial" w:hAnsi="Arial" w:cs="Arial"/>
        </w:rPr>
      </w:pPr>
      <w:r w:rsidRPr="00D0706D">
        <w:rPr>
          <w:rFonts w:ascii="Arial" w:hAnsi="Arial" w:cs="Arial"/>
        </w:rPr>
        <w:t>mendenhall@uri.edu</w:t>
      </w:r>
    </w:p>
    <w:p w14:paraId="3DD8603C" w14:textId="56268533" w:rsidR="007F194B" w:rsidRPr="00D0706D" w:rsidRDefault="007F194B" w:rsidP="00EB709C">
      <w:pPr>
        <w:rPr>
          <w:rFonts w:ascii="Arial" w:hAnsi="Arial" w:cs="Arial"/>
        </w:rPr>
      </w:pPr>
      <w:r w:rsidRPr="00D0706D">
        <w:rPr>
          <w:rFonts w:ascii="Arial" w:hAnsi="Arial" w:cs="Arial"/>
        </w:rPr>
        <w:t>Coastal Institute 21</w:t>
      </w:r>
      <w:r w:rsidR="004A6F12">
        <w:rPr>
          <w:rFonts w:ascii="Arial" w:hAnsi="Arial" w:cs="Arial"/>
        </w:rPr>
        <w:t>0</w:t>
      </w:r>
    </w:p>
    <w:p w14:paraId="30F0B324" w14:textId="3D9C1755" w:rsidR="007F194B" w:rsidRDefault="007F194B" w:rsidP="00EB709C">
      <w:pPr>
        <w:rPr>
          <w:rFonts w:ascii="Arial" w:hAnsi="Arial" w:cs="Arial"/>
        </w:rPr>
      </w:pPr>
      <w:r w:rsidRPr="00D0706D">
        <w:rPr>
          <w:rFonts w:ascii="Arial" w:hAnsi="Arial" w:cs="Arial"/>
        </w:rPr>
        <w:t xml:space="preserve">Office hours: </w:t>
      </w:r>
      <w:r w:rsidR="004A6F12">
        <w:rPr>
          <w:rFonts w:ascii="Arial" w:hAnsi="Arial" w:cs="Arial"/>
        </w:rPr>
        <w:t>Thursdays</w:t>
      </w:r>
      <w:r w:rsidR="00103D93" w:rsidRPr="00D0706D">
        <w:rPr>
          <w:rFonts w:ascii="Arial" w:hAnsi="Arial" w:cs="Arial"/>
        </w:rPr>
        <w:t xml:space="preserve"> </w:t>
      </w:r>
      <w:r w:rsidR="004A6F12">
        <w:rPr>
          <w:rFonts w:ascii="Arial" w:hAnsi="Arial" w:cs="Arial"/>
        </w:rPr>
        <w:t>3:30p</w:t>
      </w:r>
      <w:r w:rsidR="0073509C" w:rsidRPr="00D0706D">
        <w:rPr>
          <w:rFonts w:ascii="Arial" w:hAnsi="Arial" w:cs="Arial"/>
        </w:rPr>
        <w:t>m</w:t>
      </w:r>
      <w:r w:rsidR="00103D93" w:rsidRPr="00D0706D">
        <w:rPr>
          <w:rFonts w:ascii="Arial" w:hAnsi="Arial" w:cs="Arial"/>
        </w:rPr>
        <w:t>-</w:t>
      </w:r>
      <w:r w:rsidR="004A6F12">
        <w:rPr>
          <w:rFonts w:ascii="Arial" w:hAnsi="Arial" w:cs="Arial"/>
        </w:rPr>
        <w:t>4:30</w:t>
      </w:r>
      <w:r w:rsidR="0073509C" w:rsidRPr="00D0706D">
        <w:rPr>
          <w:rFonts w:ascii="Arial" w:hAnsi="Arial" w:cs="Arial"/>
        </w:rPr>
        <w:t>pm</w:t>
      </w:r>
    </w:p>
    <w:p w14:paraId="15E2953F" w14:textId="2837F444" w:rsidR="008D6453" w:rsidRDefault="008D6453" w:rsidP="00EB709C">
      <w:pPr>
        <w:rPr>
          <w:rFonts w:ascii="Arial" w:hAnsi="Arial" w:cs="Arial"/>
        </w:rPr>
      </w:pPr>
    </w:p>
    <w:p w14:paraId="05A2AD1F" w14:textId="1A8C0D5A" w:rsidR="004A6F12" w:rsidRDefault="004A6F12" w:rsidP="00EB709C">
      <w:pPr>
        <w:rPr>
          <w:rFonts w:ascii="Arial" w:hAnsi="Arial" w:cs="Arial"/>
        </w:rPr>
      </w:pPr>
      <w:r>
        <w:rPr>
          <w:rFonts w:ascii="Arial" w:hAnsi="Arial" w:cs="Arial"/>
        </w:rPr>
        <w:t>Teaching Assistants: Lindsay Brubaker and Mandy Watson</w:t>
      </w:r>
    </w:p>
    <w:p w14:paraId="1C5F465E" w14:textId="328F41FE" w:rsidR="008D6453" w:rsidRPr="008D6453" w:rsidRDefault="004A6F12" w:rsidP="008D6453">
      <w:pPr>
        <w:shd w:val="clear" w:color="auto" w:fill="FFFFFF"/>
        <w:rPr>
          <w:rFonts w:ascii="Arial" w:eastAsia="Times New Roman" w:hAnsi="Arial" w:cs="Arial"/>
          <w:color w:val="222222"/>
        </w:rPr>
      </w:pPr>
      <w:r>
        <w:rPr>
          <w:rFonts w:ascii="Arial" w:eastAsia="Times New Roman" w:hAnsi="Arial" w:cs="Arial"/>
          <w:color w:val="222222"/>
        </w:rPr>
        <w:t>Office hours (</w:t>
      </w:r>
      <w:r w:rsidR="008D6453" w:rsidRPr="008D6453">
        <w:rPr>
          <w:rFonts w:ascii="Arial" w:eastAsia="Times New Roman" w:hAnsi="Arial" w:cs="Arial"/>
          <w:color w:val="222222"/>
        </w:rPr>
        <w:t>Lindsay</w:t>
      </w:r>
      <w:r>
        <w:rPr>
          <w:rFonts w:ascii="Arial" w:eastAsia="Times New Roman" w:hAnsi="Arial" w:cs="Arial"/>
          <w:color w:val="222222"/>
        </w:rPr>
        <w:t>)</w:t>
      </w:r>
      <w:r w:rsidR="008D6453" w:rsidRPr="008D6453">
        <w:rPr>
          <w:rFonts w:ascii="Arial" w:eastAsia="Times New Roman" w:hAnsi="Arial" w:cs="Arial"/>
          <w:color w:val="222222"/>
        </w:rPr>
        <w:t>: Tuesday 11-12 in CIK 200</w:t>
      </w:r>
    </w:p>
    <w:p w14:paraId="0E1B53CD" w14:textId="4E095060" w:rsidR="008D6453" w:rsidRPr="008D6453" w:rsidRDefault="004A6F12" w:rsidP="008D6453">
      <w:pPr>
        <w:shd w:val="clear" w:color="auto" w:fill="FFFFFF"/>
        <w:rPr>
          <w:rFonts w:ascii="Arial" w:eastAsia="Times New Roman" w:hAnsi="Arial" w:cs="Arial"/>
          <w:color w:val="222222"/>
        </w:rPr>
      </w:pPr>
      <w:r>
        <w:rPr>
          <w:rFonts w:ascii="Arial" w:eastAsia="Times New Roman" w:hAnsi="Arial" w:cs="Arial"/>
          <w:color w:val="222222"/>
        </w:rPr>
        <w:t>Office hours (</w:t>
      </w:r>
      <w:r w:rsidR="008D6453" w:rsidRPr="008D6453">
        <w:rPr>
          <w:rFonts w:ascii="Arial" w:eastAsia="Times New Roman" w:hAnsi="Arial" w:cs="Arial"/>
          <w:color w:val="222222"/>
        </w:rPr>
        <w:t>Mandy</w:t>
      </w:r>
      <w:r>
        <w:rPr>
          <w:rFonts w:ascii="Arial" w:eastAsia="Times New Roman" w:hAnsi="Arial" w:cs="Arial"/>
          <w:color w:val="222222"/>
        </w:rPr>
        <w:t>)</w:t>
      </w:r>
      <w:r w:rsidR="008D6453" w:rsidRPr="008D6453">
        <w:rPr>
          <w:rFonts w:ascii="Arial" w:eastAsia="Times New Roman" w:hAnsi="Arial" w:cs="Arial"/>
          <w:color w:val="222222"/>
        </w:rPr>
        <w:t>: Mondays 1:30-2:30 in CIK 200</w:t>
      </w:r>
    </w:p>
    <w:p w14:paraId="0F98C0C5" w14:textId="6E4C010B" w:rsidR="00005DEE" w:rsidRPr="00D0706D" w:rsidRDefault="00005DEE" w:rsidP="00EB709C">
      <w:pPr>
        <w:rPr>
          <w:rFonts w:ascii="Arial" w:hAnsi="Arial" w:cs="Arial"/>
        </w:rPr>
      </w:pPr>
    </w:p>
    <w:p w14:paraId="283A32F6" w14:textId="77777777" w:rsidR="006959D6" w:rsidRPr="00D0706D" w:rsidRDefault="006959D6" w:rsidP="00EB709C">
      <w:pPr>
        <w:rPr>
          <w:rFonts w:ascii="Arial" w:hAnsi="Arial" w:cs="Arial"/>
        </w:rPr>
      </w:pPr>
    </w:p>
    <w:p w14:paraId="5BC1E028" w14:textId="77777777" w:rsidR="006959D6" w:rsidRPr="00D0706D" w:rsidRDefault="006959D6" w:rsidP="00EB709C">
      <w:pPr>
        <w:jc w:val="center"/>
        <w:rPr>
          <w:rFonts w:ascii="Arial" w:hAnsi="Arial" w:cs="Arial"/>
          <w:sz w:val="22"/>
          <w:szCs w:val="22"/>
        </w:rPr>
      </w:pPr>
      <w:r w:rsidRPr="00D0706D">
        <w:rPr>
          <w:rFonts w:ascii="Arial" w:hAnsi="Arial" w:cs="Arial"/>
          <w:sz w:val="22"/>
          <w:szCs w:val="22"/>
        </w:rPr>
        <w:t>“The rebirth of the seas will require large doses of education to dispel the myth of an ocean with an endless bounty and an unlimited capacity to assimilate waste safely: an ocean too big to fail. People must believe that the stakes are high and that the consequences of a failed ocean are unacceptable.”</w:t>
      </w:r>
    </w:p>
    <w:p w14:paraId="37C141BD" w14:textId="53F51445" w:rsidR="006959D6" w:rsidRDefault="006959D6" w:rsidP="00EB709C">
      <w:pPr>
        <w:jc w:val="center"/>
        <w:rPr>
          <w:rFonts w:ascii="Arial" w:hAnsi="Arial" w:cs="Arial"/>
          <w:sz w:val="20"/>
          <w:szCs w:val="20"/>
        </w:rPr>
      </w:pPr>
      <w:r w:rsidRPr="00D0706D">
        <w:rPr>
          <w:rFonts w:ascii="Arial" w:hAnsi="Arial" w:cs="Arial"/>
          <w:sz w:val="20"/>
          <w:szCs w:val="20"/>
        </w:rPr>
        <w:t xml:space="preserve">-Alan B. Sielen, “How to Save the Oceans,” </w:t>
      </w:r>
      <w:r w:rsidRPr="00D0706D">
        <w:rPr>
          <w:rFonts w:ascii="Arial" w:hAnsi="Arial" w:cs="Arial"/>
          <w:i/>
          <w:sz w:val="20"/>
          <w:szCs w:val="20"/>
        </w:rPr>
        <w:t>Foreign Affairs</w:t>
      </w:r>
      <w:r w:rsidRPr="00D0706D">
        <w:rPr>
          <w:rFonts w:ascii="Arial" w:hAnsi="Arial" w:cs="Arial"/>
          <w:sz w:val="20"/>
          <w:szCs w:val="20"/>
        </w:rPr>
        <w:t xml:space="preserve"> 2014</w:t>
      </w:r>
    </w:p>
    <w:p w14:paraId="7C177175" w14:textId="2A687FE7" w:rsidR="00B6160F" w:rsidRDefault="00B6160F" w:rsidP="00EB709C">
      <w:pPr>
        <w:jc w:val="center"/>
        <w:rPr>
          <w:rFonts w:ascii="Arial" w:hAnsi="Arial" w:cs="Arial"/>
          <w:sz w:val="20"/>
          <w:szCs w:val="20"/>
        </w:rPr>
      </w:pPr>
    </w:p>
    <w:p w14:paraId="6A478E15" w14:textId="77777777" w:rsidR="004B77F4" w:rsidRDefault="004B77F4" w:rsidP="00EB709C">
      <w:pPr>
        <w:jc w:val="center"/>
        <w:rPr>
          <w:rFonts w:ascii="Arial" w:hAnsi="Arial" w:cs="Arial"/>
          <w:sz w:val="20"/>
          <w:szCs w:val="20"/>
        </w:rPr>
      </w:pPr>
    </w:p>
    <w:p w14:paraId="6B164009" w14:textId="77777777" w:rsidR="00E42A6B" w:rsidRPr="00D0706D" w:rsidRDefault="00E42A6B" w:rsidP="00EB709C">
      <w:pPr>
        <w:rPr>
          <w:rFonts w:ascii="Arial" w:hAnsi="Arial" w:cs="Arial"/>
        </w:rPr>
      </w:pPr>
    </w:p>
    <w:p w14:paraId="353EDBB7" w14:textId="3297926A" w:rsidR="008B6BDB" w:rsidRPr="00D0706D" w:rsidRDefault="007F194B" w:rsidP="00EB709C">
      <w:pPr>
        <w:rPr>
          <w:rFonts w:ascii="Arial" w:hAnsi="Arial" w:cs="Arial"/>
        </w:rPr>
      </w:pPr>
      <w:r w:rsidRPr="00D0706D">
        <w:rPr>
          <w:rStyle w:val="Heading1Char"/>
          <w:rFonts w:ascii="Arial" w:hAnsi="Arial" w:cs="Arial"/>
        </w:rPr>
        <w:t>Course Description:</w:t>
      </w:r>
    </w:p>
    <w:p w14:paraId="3E34D5D2" w14:textId="51A53CE0" w:rsidR="00BC2EB6" w:rsidRDefault="008B6BDB" w:rsidP="00EB709C">
      <w:pPr>
        <w:rPr>
          <w:rFonts w:ascii="Arial" w:hAnsi="Arial" w:cs="Arial"/>
        </w:rPr>
      </w:pPr>
      <w:r w:rsidRPr="00D0706D">
        <w:rPr>
          <w:rFonts w:ascii="Arial" w:hAnsi="Arial" w:cs="Arial"/>
        </w:rPr>
        <w:t>How do humans, as a whole, relate to the ocean and marine ecosystems? By what means do governments monitor and manage human uses of the ocean? Why, despite decades (even centuries) of international cooperation, are the oceans in decline?</w:t>
      </w:r>
      <w:r w:rsidR="00AF32CE" w:rsidRPr="00D0706D">
        <w:rPr>
          <w:rFonts w:ascii="Arial" w:hAnsi="Arial" w:cs="Arial"/>
        </w:rPr>
        <w:t xml:space="preserve"> </w:t>
      </w:r>
      <w:r w:rsidR="007304F3" w:rsidRPr="00D0706D">
        <w:rPr>
          <w:rFonts w:ascii="Arial" w:hAnsi="Arial" w:cs="Arial"/>
        </w:rPr>
        <w:t xml:space="preserve">In this course, you will engage these broader questions while learning about the ‘ocean governance regime’ – the principles, norms, rules, and procedures that govern human activity in the ocean. </w:t>
      </w:r>
      <w:r w:rsidR="00653EA1" w:rsidRPr="00D0706D">
        <w:rPr>
          <w:rFonts w:ascii="Arial" w:hAnsi="Arial" w:cs="Arial"/>
        </w:rPr>
        <w:t xml:space="preserve">You will be asked to think about the ocean beyond the New England coastline. </w:t>
      </w:r>
      <w:r w:rsidR="007304F3" w:rsidRPr="00D0706D">
        <w:rPr>
          <w:rFonts w:ascii="Arial" w:hAnsi="Arial" w:cs="Arial"/>
        </w:rPr>
        <w:t>We will read, discuss, think, and write about contemporary issues in ocean governance, and you will be given an opportunity to form evidence-based opinions about the causes of and solutions to ocean problems.</w:t>
      </w:r>
      <w:r w:rsidR="00653EA1" w:rsidRPr="00D0706D">
        <w:rPr>
          <w:rFonts w:ascii="Arial" w:hAnsi="Arial" w:cs="Arial"/>
        </w:rPr>
        <w:t xml:space="preserve"> After this course, you will more fully understand the different types of people and perspectives with ‘stakes’ in the ocean, and understand your</w:t>
      </w:r>
      <w:r w:rsidR="00BF3369" w:rsidRPr="00D0706D">
        <w:rPr>
          <w:rFonts w:ascii="Arial" w:hAnsi="Arial" w:cs="Arial"/>
        </w:rPr>
        <w:t xml:space="preserve"> own</w:t>
      </w:r>
      <w:r w:rsidR="00653EA1" w:rsidRPr="00D0706D">
        <w:rPr>
          <w:rFonts w:ascii="Arial" w:hAnsi="Arial" w:cs="Arial"/>
        </w:rPr>
        <w:t xml:space="preserve"> contribution (real and potential) to ocean problems and solutions. </w:t>
      </w:r>
    </w:p>
    <w:p w14:paraId="75DD3ED1" w14:textId="64E3D547" w:rsidR="00C6363A" w:rsidRPr="00D0706D" w:rsidRDefault="00C6363A" w:rsidP="00EB709C">
      <w:pPr>
        <w:rPr>
          <w:rFonts w:ascii="Arial" w:hAnsi="Arial" w:cs="Arial"/>
        </w:rPr>
      </w:pPr>
    </w:p>
    <w:p w14:paraId="55EFB51C" w14:textId="17EB9632" w:rsidR="009A5BD3" w:rsidRPr="00D0706D" w:rsidRDefault="009A5BD3" w:rsidP="00EB709C">
      <w:pPr>
        <w:pStyle w:val="Heading1"/>
        <w:spacing w:before="0"/>
        <w:rPr>
          <w:rFonts w:ascii="Arial" w:hAnsi="Arial" w:cs="Arial"/>
        </w:rPr>
      </w:pPr>
      <w:r w:rsidRPr="00D0706D">
        <w:rPr>
          <w:rFonts w:ascii="Arial" w:hAnsi="Arial" w:cs="Arial"/>
        </w:rPr>
        <w:t>Learning objectives</w:t>
      </w:r>
      <w:r w:rsidR="00355BB6" w:rsidRPr="00D0706D">
        <w:rPr>
          <w:rFonts w:ascii="Arial" w:hAnsi="Arial" w:cs="Arial"/>
        </w:rPr>
        <w:t>:</w:t>
      </w:r>
    </w:p>
    <w:p w14:paraId="6803E463" w14:textId="77777777" w:rsidR="009A5BD3" w:rsidRPr="00D0706D" w:rsidRDefault="009A5BD3" w:rsidP="00EB709C">
      <w:pPr>
        <w:rPr>
          <w:rFonts w:ascii="Arial" w:hAnsi="Arial" w:cs="Arial"/>
        </w:rPr>
      </w:pPr>
      <w:r w:rsidRPr="00D0706D">
        <w:rPr>
          <w:rFonts w:ascii="Arial" w:hAnsi="Arial" w:cs="Arial"/>
        </w:rPr>
        <w:t>At the end of this course, you will be able to:</w:t>
      </w:r>
    </w:p>
    <w:p w14:paraId="487A398D" w14:textId="529D4EFE" w:rsidR="00BC2EB6" w:rsidRPr="00D0706D" w:rsidRDefault="00BC2EB6" w:rsidP="00EB709C">
      <w:pPr>
        <w:pStyle w:val="ListParagraph"/>
        <w:numPr>
          <w:ilvl w:val="0"/>
          <w:numId w:val="2"/>
        </w:numPr>
        <w:rPr>
          <w:rFonts w:ascii="Arial" w:hAnsi="Arial" w:cs="Arial"/>
        </w:rPr>
      </w:pPr>
      <w:r w:rsidRPr="00D0706D">
        <w:rPr>
          <w:rFonts w:ascii="Arial" w:hAnsi="Arial" w:cs="Arial"/>
        </w:rPr>
        <w:t>Identify important ocean locations</w:t>
      </w:r>
    </w:p>
    <w:p w14:paraId="4450A030" w14:textId="40302A01" w:rsidR="00BC2EB6" w:rsidRPr="00D0706D" w:rsidRDefault="009A5BD3" w:rsidP="00EB709C">
      <w:pPr>
        <w:pStyle w:val="ListParagraph"/>
        <w:numPr>
          <w:ilvl w:val="0"/>
          <w:numId w:val="2"/>
        </w:numPr>
        <w:rPr>
          <w:rFonts w:ascii="Arial" w:hAnsi="Arial" w:cs="Arial"/>
        </w:rPr>
      </w:pPr>
      <w:r w:rsidRPr="00D0706D">
        <w:rPr>
          <w:rFonts w:ascii="Arial" w:hAnsi="Arial" w:cs="Arial"/>
        </w:rPr>
        <w:t>Describe the basic features</w:t>
      </w:r>
      <w:r w:rsidR="008D0D36" w:rsidRPr="00D0706D">
        <w:rPr>
          <w:rFonts w:ascii="Arial" w:hAnsi="Arial" w:cs="Arial"/>
        </w:rPr>
        <w:t xml:space="preserve"> of the ocean governance regime</w:t>
      </w:r>
    </w:p>
    <w:p w14:paraId="28CE3597" w14:textId="12C84B7F" w:rsidR="0047058F" w:rsidRPr="00D0706D" w:rsidRDefault="0047058F" w:rsidP="00EB709C">
      <w:pPr>
        <w:pStyle w:val="ListParagraph"/>
        <w:numPr>
          <w:ilvl w:val="0"/>
          <w:numId w:val="2"/>
        </w:numPr>
        <w:rPr>
          <w:rFonts w:ascii="Arial" w:hAnsi="Arial" w:cs="Arial"/>
        </w:rPr>
      </w:pPr>
      <w:r w:rsidRPr="00D0706D">
        <w:rPr>
          <w:rFonts w:ascii="Arial" w:hAnsi="Arial" w:cs="Arial"/>
        </w:rPr>
        <w:t>Prescribe solutions to contemporary problems in ocean governance</w:t>
      </w:r>
    </w:p>
    <w:p w14:paraId="40D83625" w14:textId="0C185EA6" w:rsidR="00BC2EB6" w:rsidRPr="00D0706D" w:rsidRDefault="0047058F" w:rsidP="00EB709C">
      <w:pPr>
        <w:pStyle w:val="ListParagraph"/>
        <w:numPr>
          <w:ilvl w:val="0"/>
          <w:numId w:val="2"/>
        </w:numPr>
        <w:rPr>
          <w:rFonts w:ascii="Arial" w:hAnsi="Arial" w:cs="Arial"/>
        </w:rPr>
      </w:pPr>
      <w:r w:rsidRPr="00D0706D">
        <w:rPr>
          <w:rFonts w:ascii="Arial" w:hAnsi="Arial" w:cs="Arial"/>
        </w:rPr>
        <w:t>Engage in informed debate about whether the Uni</w:t>
      </w:r>
      <w:r w:rsidR="00BC2EB6" w:rsidRPr="00D0706D">
        <w:rPr>
          <w:rFonts w:ascii="Arial" w:hAnsi="Arial" w:cs="Arial"/>
        </w:rPr>
        <w:t>ted States should ratify UNCLOS</w:t>
      </w:r>
    </w:p>
    <w:p w14:paraId="34ECF5FE" w14:textId="29050687" w:rsidR="0047058F" w:rsidRPr="00D0706D" w:rsidRDefault="0047058F" w:rsidP="00EB709C">
      <w:pPr>
        <w:pStyle w:val="ListParagraph"/>
        <w:numPr>
          <w:ilvl w:val="0"/>
          <w:numId w:val="2"/>
        </w:numPr>
        <w:rPr>
          <w:rFonts w:ascii="Arial" w:hAnsi="Arial" w:cs="Arial"/>
        </w:rPr>
      </w:pPr>
      <w:r w:rsidRPr="00D0706D">
        <w:rPr>
          <w:rFonts w:ascii="Arial" w:hAnsi="Arial" w:cs="Arial"/>
        </w:rPr>
        <w:t>Explain how climate change exacerbates and adds to ocean governance challenges</w:t>
      </w:r>
    </w:p>
    <w:p w14:paraId="4B90DCED" w14:textId="78FF4F25" w:rsidR="00BC2EB6" w:rsidRPr="00D0706D" w:rsidRDefault="00FA77F2" w:rsidP="00EB709C">
      <w:pPr>
        <w:pStyle w:val="ListParagraph"/>
        <w:numPr>
          <w:ilvl w:val="0"/>
          <w:numId w:val="2"/>
        </w:numPr>
        <w:rPr>
          <w:rFonts w:ascii="Arial" w:hAnsi="Arial" w:cs="Arial"/>
        </w:rPr>
      </w:pPr>
      <w:r w:rsidRPr="00D0706D">
        <w:rPr>
          <w:rFonts w:ascii="Arial" w:hAnsi="Arial" w:cs="Arial"/>
        </w:rPr>
        <w:t>Recognize</w:t>
      </w:r>
      <w:r w:rsidR="005840E4" w:rsidRPr="00D0706D">
        <w:rPr>
          <w:rFonts w:ascii="Arial" w:hAnsi="Arial" w:cs="Arial"/>
        </w:rPr>
        <w:t xml:space="preserve"> the diversity of stakeholders, values</w:t>
      </w:r>
      <w:r w:rsidR="00BC2EB6" w:rsidRPr="00D0706D">
        <w:rPr>
          <w:rFonts w:ascii="Arial" w:hAnsi="Arial" w:cs="Arial"/>
        </w:rPr>
        <w:t>,</w:t>
      </w:r>
      <w:r w:rsidR="005840E4" w:rsidRPr="00D0706D">
        <w:rPr>
          <w:rFonts w:ascii="Arial" w:hAnsi="Arial" w:cs="Arial"/>
        </w:rPr>
        <w:t xml:space="preserve"> and interests, </w:t>
      </w:r>
      <w:r w:rsidR="00BC2EB6" w:rsidRPr="00D0706D">
        <w:rPr>
          <w:rFonts w:ascii="Arial" w:hAnsi="Arial" w:cs="Arial"/>
        </w:rPr>
        <w:t xml:space="preserve">shaping </w:t>
      </w:r>
      <w:r w:rsidR="005840E4" w:rsidRPr="00D0706D">
        <w:rPr>
          <w:rFonts w:ascii="Arial" w:hAnsi="Arial" w:cs="Arial"/>
        </w:rPr>
        <w:t>ocean governance</w:t>
      </w:r>
    </w:p>
    <w:p w14:paraId="7DF7287E" w14:textId="33C2A34F" w:rsidR="00BC2EB6" w:rsidRPr="00D0706D" w:rsidRDefault="00BC2EB6" w:rsidP="00EB709C">
      <w:pPr>
        <w:pStyle w:val="ListParagraph"/>
        <w:numPr>
          <w:ilvl w:val="0"/>
          <w:numId w:val="2"/>
        </w:numPr>
        <w:rPr>
          <w:rFonts w:ascii="Arial" w:hAnsi="Arial" w:cs="Arial"/>
        </w:rPr>
      </w:pPr>
      <w:r w:rsidRPr="00D0706D">
        <w:rPr>
          <w:rFonts w:ascii="Arial" w:hAnsi="Arial" w:cs="Arial"/>
        </w:rPr>
        <w:t>Relate ocean governance problems to your own life</w:t>
      </w:r>
    </w:p>
    <w:p w14:paraId="21841079" w14:textId="690236D1" w:rsidR="00BC2EB6" w:rsidRPr="00D0706D" w:rsidRDefault="00BC2EB6" w:rsidP="00EB709C">
      <w:pPr>
        <w:pStyle w:val="ListParagraph"/>
        <w:numPr>
          <w:ilvl w:val="0"/>
          <w:numId w:val="2"/>
        </w:numPr>
        <w:rPr>
          <w:rFonts w:ascii="Arial" w:hAnsi="Arial" w:cs="Arial"/>
        </w:rPr>
      </w:pPr>
      <w:r w:rsidRPr="00D0706D">
        <w:rPr>
          <w:rFonts w:ascii="Arial" w:hAnsi="Arial" w:cs="Arial"/>
        </w:rPr>
        <w:t>Reflect on what helped you learn during this course</w:t>
      </w:r>
    </w:p>
    <w:p w14:paraId="3ECE4573" w14:textId="77777777" w:rsidR="00FA77F2" w:rsidRPr="00D0706D" w:rsidRDefault="00FA77F2" w:rsidP="00EB709C">
      <w:pPr>
        <w:pStyle w:val="ListParagraph"/>
        <w:numPr>
          <w:ilvl w:val="0"/>
          <w:numId w:val="2"/>
        </w:numPr>
        <w:rPr>
          <w:rFonts w:ascii="Arial" w:hAnsi="Arial" w:cs="Arial"/>
        </w:rPr>
      </w:pPr>
      <w:r w:rsidRPr="00D0706D">
        <w:rPr>
          <w:rFonts w:ascii="Arial" w:hAnsi="Arial" w:cs="Arial"/>
        </w:rPr>
        <w:t>Influence the perspective of friends and family about ocean governance issues</w:t>
      </w:r>
    </w:p>
    <w:p w14:paraId="26009A9F" w14:textId="77777777" w:rsidR="005840E4" w:rsidRPr="00D0706D" w:rsidRDefault="005840E4" w:rsidP="00EB709C">
      <w:pPr>
        <w:rPr>
          <w:rFonts w:ascii="Arial" w:hAnsi="Arial" w:cs="Arial"/>
        </w:rPr>
      </w:pPr>
    </w:p>
    <w:p w14:paraId="797CD2B5" w14:textId="4CD35947" w:rsidR="00841449" w:rsidRPr="00D0706D" w:rsidRDefault="00841449" w:rsidP="00EB709C">
      <w:pPr>
        <w:pStyle w:val="Heading1"/>
        <w:spacing w:before="0"/>
        <w:rPr>
          <w:rFonts w:ascii="Arial" w:hAnsi="Arial" w:cs="Arial"/>
        </w:rPr>
      </w:pPr>
      <w:r w:rsidRPr="00D0706D">
        <w:rPr>
          <w:rFonts w:ascii="Arial" w:hAnsi="Arial" w:cs="Arial"/>
        </w:rPr>
        <w:t>Required Materials</w:t>
      </w:r>
    </w:p>
    <w:p w14:paraId="3B368340" w14:textId="77777777" w:rsidR="004A6F12" w:rsidRDefault="00841449" w:rsidP="00EB709C">
      <w:pPr>
        <w:rPr>
          <w:rFonts w:ascii="Arial" w:hAnsi="Arial" w:cs="Arial"/>
        </w:rPr>
      </w:pPr>
      <w:r w:rsidRPr="00D0706D">
        <w:rPr>
          <w:rFonts w:ascii="Arial" w:hAnsi="Arial" w:cs="Arial"/>
        </w:rPr>
        <w:t xml:space="preserve">You don’t need to buy anything extra for this course. All assigned readings will be available as PDFs via </w:t>
      </w:r>
      <w:r w:rsidR="001905AB" w:rsidRPr="00D0706D">
        <w:rPr>
          <w:rFonts w:ascii="Arial" w:hAnsi="Arial" w:cs="Arial"/>
        </w:rPr>
        <w:t>Brightspace</w:t>
      </w:r>
      <w:r w:rsidRPr="00D0706D">
        <w:rPr>
          <w:rFonts w:ascii="Arial" w:hAnsi="Arial" w:cs="Arial"/>
        </w:rPr>
        <w:t xml:space="preserve"> and/or through the library reserve system. Students are expected to </w:t>
      </w:r>
      <w:r w:rsidR="008C3A3C" w:rsidRPr="00D0706D">
        <w:rPr>
          <w:rFonts w:ascii="Arial" w:hAnsi="Arial" w:cs="Arial"/>
        </w:rPr>
        <w:t>have</w:t>
      </w:r>
      <w:r w:rsidRPr="00D0706D">
        <w:rPr>
          <w:rFonts w:ascii="Arial" w:hAnsi="Arial" w:cs="Arial"/>
        </w:rPr>
        <w:t xml:space="preserve"> a copy of </w:t>
      </w:r>
      <w:r w:rsidR="00F942EE" w:rsidRPr="00D0706D">
        <w:rPr>
          <w:rFonts w:ascii="Arial" w:hAnsi="Arial" w:cs="Arial"/>
        </w:rPr>
        <w:t>assigned</w:t>
      </w:r>
      <w:r w:rsidRPr="00D0706D">
        <w:rPr>
          <w:rFonts w:ascii="Arial" w:hAnsi="Arial" w:cs="Arial"/>
        </w:rPr>
        <w:t xml:space="preserve"> text</w:t>
      </w:r>
      <w:r w:rsidR="00F942EE" w:rsidRPr="00D0706D">
        <w:rPr>
          <w:rFonts w:ascii="Arial" w:hAnsi="Arial" w:cs="Arial"/>
        </w:rPr>
        <w:t>s</w:t>
      </w:r>
      <w:r w:rsidR="008C3A3C" w:rsidRPr="00D0706D">
        <w:rPr>
          <w:rFonts w:ascii="Arial" w:hAnsi="Arial" w:cs="Arial"/>
        </w:rPr>
        <w:t xml:space="preserve"> available during class discussions.</w:t>
      </w:r>
      <w:r w:rsidRPr="00D0706D">
        <w:rPr>
          <w:rFonts w:ascii="Arial" w:hAnsi="Arial" w:cs="Arial"/>
        </w:rPr>
        <w:t xml:space="preserve"> </w:t>
      </w:r>
      <w:r w:rsidR="00014970" w:rsidRPr="00D0706D">
        <w:rPr>
          <w:rFonts w:ascii="Arial" w:hAnsi="Arial" w:cs="Arial"/>
        </w:rPr>
        <w:t>Students should also bring at least a notebook and writing utensil to class,</w:t>
      </w:r>
      <w:r w:rsidR="004A6F12">
        <w:rPr>
          <w:rFonts w:ascii="Arial" w:hAnsi="Arial" w:cs="Arial"/>
        </w:rPr>
        <w:t xml:space="preserve"> </w:t>
      </w:r>
      <w:r w:rsidR="00014970" w:rsidRPr="00D0706D">
        <w:rPr>
          <w:rFonts w:ascii="Arial" w:hAnsi="Arial" w:cs="Arial"/>
        </w:rPr>
        <w:t>and be prepared to rip out and turn in paper that is written on for in-class activities.</w:t>
      </w:r>
    </w:p>
    <w:p w14:paraId="77B1D6B2" w14:textId="5D986A65" w:rsidR="008C3A3C" w:rsidRPr="00D0706D" w:rsidRDefault="00014970" w:rsidP="00EB709C">
      <w:pPr>
        <w:rPr>
          <w:rFonts w:ascii="Arial" w:eastAsia="Times New Roman" w:hAnsi="Arial" w:cs="Arial"/>
        </w:rPr>
      </w:pPr>
      <w:r w:rsidRPr="00D0706D">
        <w:rPr>
          <w:rFonts w:ascii="Arial" w:hAnsi="Arial" w:cs="Arial"/>
        </w:rPr>
        <w:t xml:space="preserve"> </w:t>
      </w:r>
    </w:p>
    <w:p w14:paraId="2CA0F6CF" w14:textId="1D0BBA47" w:rsidR="00FA77F2" w:rsidRPr="00D0706D" w:rsidRDefault="00FA77F2" w:rsidP="00EB709C">
      <w:pPr>
        <w:pStyle w:val="Heading1"/>
        <w:spacing w:before="0"/>
        <w:rPr>
          <w:rFonts w:ascii="Arial" w:hAnsi="Arial" w:cs="Arial"/>
        </w:rPr>
      </w:pPr>
      <w:r w:rsidRPr="00D0706D">
        <w:rPr>
          <w:rFonts w:ascii="Arial" w:hAnsi="Arial" w:cs="Arial"/>
        </w:rPr>
        <w:lastRenderedPageBreak/>
        <w:t>Assessment</w:t>
      </w:r>
    </w:p>
    <w:p w14:paraId="38DC1986" w14:textId="481ADCFA" w:rsidR="001905AB" w:rsidRPr="00D0706D" w:rsidRDefault="00AD5CA8" w:rsidP="00EB709C">
      <w:pPr>
        <w:rPr>
          <w:rFonts w:ascii="Arial" w:hAnsi="Arial" w:cs="Arial"/>
        </w:rPr>
      </w:pPr>
      <w:r w:rsidRPr="00D0706D">
        <w:rPr>
          <w:rFonts w:ascii="Arial" w:hAnsi="Arial" w:cs="Arial"/>
        </w:rPr>
        <w:t>Assignments are straightforward and spaced throughout the semester, so you can incrementally build your final grade.</w:t>
      </w:r>
      <w:r w:rsidR="008C3A3C" w:rsidRPr="00D0706D">
        <w:rPr>
          <w:rFonts w:ascii="Arial" w:hAnsi="Arial" w:cs="Arial"/>
        </w:rPr>
        <w:t xml:space="preserve"> Each class </w:t>
      </w:r>
      <w:r w:rsidR="00014970" w:rsidRPr="00D0706D">
        <w:rPr>
          <w:rFonts w:ascii="Arial" w:hAnsi="Arial" w:cs="Arial"/>
        </w:rPr>
        <w:t>includes:</w:t>
      </w:r>
    </w:p>
    <w:p w14:paraId="1F78B3D7" w14:textId="2B1B9BF2" w:rsidR="008C3A3C" w:rsidRPr="00D0706D" w:rsidRDefault="008C3A3C" w:rsidP="00EB709C">
      <w:pPr>
        <w:rPr>
          <w:rFonts w:ascii="Arial" w:hAnsi="Arial" w:cs="Arial"/>
        </w:rPr>
      </w:pPr>
    </w:p>
    <w:tbl>
      <w:tblPr>
        <w:tblStyle w:val="TableGrid"/>
        <w:tblW w:w="0" w:type="auto"/>
        <w:jc w:val="center"/>
        <w:tblLook w:val="04A0" w:firstRow="1" w:lastRow="0" w:firstColumn="1" w:lastColumn="0" w:noHBand="0" w:noVBand="1"/>
      </w:tblPr>
      <w:tblGrid>
        <w:gridCol w:w="2425"/>
        <w:gridCol w:w="4145"/>
      </w:tblGrid>
      <w:tr w:rsidR="008C3A3C" w:rsidRPr="00D0706D" w14:paraId="02A58E62" w14:textId="77777777" w:rsidTr="00AD5CA8">
        <w:trPr>
          <w:jc w:val="center"/>
        </w:trPr>
        <w:tc>
          <w:tcPr>
            <w:tcW w:w="2425" w:type="dxa"/>
            <w:vMerge w:val="restart"/>
            <w:vAlign w:val="center"/>
          </w:tcPr>
          <w:p w14:paraId="310E0F04" w14:textId="45A5E911" w:rsidR="008C3A3C" w:rsidRPr="00D0706D" w:rsidRDefault="0070506F" w:rsidP="00EB709C">
            <w:pPr>
              <w:jc w:val="center"/>
              <w:rPr>
                <w:rFonts w:ascii="Arial" w:hAnsi="Arial" w:cs="Arial"/>
              </w:rPr>
            </w:pPr>
            <w:r w:rsidRPr="00D0706D">
              <w:rPr>
                <w:rFonts w:ascii="Arial" w:hAnsi="Arial" w:cs="Arial"/>
              </w:rPr>
              <w:t>Homework</w:t>
            </w:r>
          </w:p>
        </w:tc>
        <w:tc>
          <w:tcPr>
            <w:tcW w:w="4145" w:type="dxa"/>
          </w:tcPr>
          <w:p w14:paraId="0362DC2E" w14:textId="0D68ADC1" w:rsidR="008C3A3C" w:rsidRPr="00D0706D" w:rsidRDefault="008C3A3C" w:rsidP="00EB709C">
            <w:pPr>
              <w:rPr>
                <w:rFonts w:ascii="Arial" w:hAnsi="Arial" w:cs="Arial"/>
              </w:rPr>
            </w:pPr>
            <w:r w:rsidRPr="00D0706D">
              <w:rPr>
                <w:rFonts w:ascii="Arial" w:hAnsi="Arial" w:cs="Arial"/>
              </w:rPr>
              <w:t>Pre-r</w:t>
            </w:r>
            <w:r w:rsidR="00014970" w:rsidRPr="00D0706D">
              <w:rPr>
                <w:rFonts w:ascii="Arial" w:hAnsi="Arial" w:cs="Arial"/>
              </w:rPr>
              <w:t>ecorded lecture (</w:t>
            </w:r>
            <w:r w:rsidR="004A6F12">
              <w:rPr>
                <w:rFonts w:ascii="Arial" w:hAnsi="Arial" w:cs="Arial"/>
              </w:rPr>
              <w:t>5 min)</w:t>
            </w:r>
          </w:p>
        </w:tc>
      </w:tr>
      <w:tr w:rsidR="008C3A3C" w:rsidRPr="00D0706D" w14:paraId="26C9031E" w14:textId="77777777" w:rsidTr="00AD5CA8">
        <w:trPr>
          <w:jc w:val="center"/>
        </w:trPr>
        <w:tc>
          <w:tcPr>
            <w:tcW w:w="2425" w:type="dxa"/>
            <w:vMerge/>
            <w:vAlign w:val="center"/>
          </w:tcPr>
          <w:p w14:paraId="2453E586" w14:textId="77777777" w:rsidR="008C3A3C" w:rsidRPr="00D0706D" w:rsidRDefault="008C3A3C" w:rsidP="00EB709C">
            <w:pPr>
              <w:jc w:val="center"/>
              <w:rPr>
                <w:rFonts w:ascii="Arial" w:hAnsi="Arial" w:cs="Arial"/>
              </w:rPr>
            </w:pPr>
          </w:p>
        </w:tc>
        <w:tc>
          <w:tcPr>
            <w:tcW w:w="4145" w:type="dxa"/>
          </w:tcPr>
          <w:p w14:paraId="419907B2" w14:textId="07A693CA" w:rsidR="008C3A3C" w:rsidRPr="00D0706D" w:rsidRDefault="008C3A3C" w:rsidP="00EB709C">
            <w:pPr>
              <w:rPr>
                <w:rFonts w:ascii="Arial" w:hAnsi="Arial" w:cs="Arial"/>
              </w:rPr>
            </w:pPr>
            <w:r w:rsidRPr="00D0706D">
              <w:rPr>
                <w:rFonts w:ascii="Arial" w:hAnsi="Arial" w:cs="Arial"/>
              </w:rPr>
              <w:t>Reading(s)</w:t>
            </w:r>
            <w:r w:rsidR="00014970" w:rsidRPr="00D0706D">
              <w:rPr>
                <w:rFonts w:ascii="Arial" w:hAnsi="Arial" w:cs="Arial"/>
              </w:rPr>
              <w:t xml:space="preserve"> and/or Video(s)</w:t>
            </w:r>
          </w:p>
        </w:tc>
      </w:tr>
      <w:tr w:rsidR="008C3A3C" w:rsidRPr="00D0706D" w14:paraId="2DDE3431" w14:textId="77777777" w:rsidTr="00AD5CA8">
        <w:trPr>
          <w:jc w:val="center"/>
        </w:trPr>
        <w:tc>
          <w:tcPr>
            <w:tcW w:w="2425" w:type="dxa"/>
            <w:vMerge/>
            <w:vAlign w:val="center"/>
          </w:tcPr>
          <w:p w14:paraId="08896C5F" w14:textId="77777777" w:rsidR="008C3A3C" w:rsidRPr="00D0706D" w:rsidRDefault="008C3A3C" w:rsidP="00EB709C">
            <w:pPr>
              <w:jc w:val="center"/>
              <w:rPr>
                <w:rFonts w:ascii="Arial" w:hAnsi="Arial" w:cs="Arial"/>
              </w:rPr>
            </w:pPr>
          </w:p>
        </w:tc>
        <w:tc>
          <w:tcPr>
            <w:tcW w:w="4145" w:type="dxa"/>
          </w:tcPr>
          <w:p w14:paraId="1B0F1D27" w14:textId="3956C8C4" w:rsidR="008C3A3C" w:rsidRPr="00D0706D" w:rsidRDefault="008C3A3C" w:rsidP="00EB709C">
            <w:pPr>
              <w:rPr>
                <w:rFonts w:ascii="Arial" w:hAnsi="Arial" w:cs="Arial"/>
              </w:rPr>
            </w:pPr>
            <w:r w:rsidRPr="00D0706D">
              <w:rPr>
                <w:rFonts w:ascii="Arial" w:hAnsi="Arial" w:cs="Arial"/>
              </w:rPr>
              <w:t>Quiz on Brightspace (</w:t>
            </w:r>
            <w:r w:rsidR="00B8699D">
              <w:rPr>
                <w:rFonts w:ascii="Arial" w:hAnsi="Arial" w:cs="Arial"/>
              </w:rPr>
              <w:t>Thursdays</w:t>
            </w:r>
            <w:r w:rsidRPr="00D0706D">
              <w:rPr>
                <w:rFonts w:ascii="Arial" w:hAnsi="Arial" w:cs="Arial"/>
              </w:rPr>
              <w:t>)</w:t>
            </w:r>
          </w:p>
        </w:tc>
      </w:tr>
      <w:tr w:rsidR="008C3A3C" w:rsidRPr="00D0706D" w14:paraId="6823702F" w14:textId="77777777" w:rsidTr="002629E8">
        <w:trPr>
          <w:jc w:val="center"/>
        </w:trPr>
        <w:tc>
          <w:tcPr>
            <w:tcW w:w="2425" w:type="dxa"/>
            <w:vAlign w:val="center"/>
          </w:tcPr>
          <w:p w14:paraId="4084F92B" w14:textId="32D7D198" w:rsidR="002629E8" w:rsidRPr="00D0706D" w:rsidRDefault="00014970" w:rsidP="00EB709C">
            <w:pPr>
              <w:jc w:val="center"/>
              <w:rPr>
                <w:rFonts w:ascii="Arial" w:hAnsi="Arial" w:cs="Arial"/>
              </w:rPr>
            </w:pPr>
            <w:r w:rsidRPr="00D0706D">
              <w:rPr>
                <w:rFonts w:ascii="Arial" w:hAnsi="Arial" w:cs="Arial"/>
              </w:rPr>
              <w:t>Class period</w:t>
            </w:r>
          </w:p>
        </w:tc>
        <w:tc>
          <w:tcPr>
            <w:tcW w:w="4145" w:type="dxa"/>
          </w:tcPr>
          <w:p w14:paraId="5ED0DD0F" w14:textId="77777777" w:rsidR="008C3A3C" w:rsidRPr="00D0706D" w:rsidRDefault="00014970" w:rsidP="00EB709C">
            <w:pPr>
              <w:rPr>
                <w:rFonts w:ascii="Arial" w:hAnsi="Arial" w:cs="Arial"/>
              </w:rPr>
            </w:pPr>
            <w:r w:rsidRPr="00D0706D">
              <w:rPr>
                <w:rFonts w:ascii="Arial" w:hAnsi="Arial" w:cs="Arial"/>
              </w:rPr>
              <w:t>Short lectures</w:t>
            </w:r>
          </w:p>
          <w:p w14:paraId="7ED7B1A1" w14:textId="77777777" w:rsidR="00014970" w:rsidRPr="00D0706D" w:rsidRDefault="00014970" w:rsidP="00EB709C">
            <w:pPr>
              <w:rPr>
                <w:rFonts w:ascii="Arial" w:hAnsi="Arial" w:cs="Arial"/>
              </w:rPr>
            </w:pPr>
            <w:r w:rsidRPr="00D0706D">
              <w:rPr>
                <w:rFonts w:ascii="Arial" w:hAnsi="Arial" w:cs="Arial"/>
              </w:rPr>
              <w:t xml:space="preserve">In-class activities </w:t>
            </w:r>
          </w:p>
          <w:p w14:paraId="4857B765" w14:textId="60D2F9DA" w:rsidR="00014970" w:rsidRPr="00D0706D" w:rsidRDefault="00014970" w:rsidP="00EB709C">
            <w:pPr>
              <w:rPr>
                <w:rFonts w:ascii="Arial" w:hAnsi="Arial" w:cs="Arial"/>
              </w:rPr>
            </w:pPr>
            <w:r w:rsidRPr="00D0706D">
              <w:rPr>
                <w:rFonts w:ascii="Arial" w:hAnsi="Arial" w:cs="Arial"/>
              </w:rPr>
              <w:t>In-class videos</w:t>
            </w:r>
          </w:p>
        </w:tc>
      </w:tr>
    </w:tbl>
    <w:p w14:paraId="5D3A59A5" w14:textId="77777777" w:rsidR="008C3A3C" w:rsidRPr="00D0706D" w:rsidRDefault="008C3A3C" w:rsidP="00EB709C">
      <w:pPr>
        <w:rPr>
          <w:rFonts w:ascii="Arial" w:hAnsi="Arial" w:cs="Arial"/>
        </w:rPr>
      </w:pPr>
    </w:p>
    <w:p w14:paraId="44AC0C9F" w14:textId="4D4FEFCD" w:rsidR="00B90889" w:rsidRPr="00D0706D" w:rsidRDefault="00B90889" w:rsidP="00EB709C">
      <w:pPr>
        <w:rPr>
          <w:rFonts w:ascii="Arial" w:hAnsi="Arial" w:cs="Arial"/>
        </w:rPr>
      </w:pPr>
      <w:r w:rsidRPr="00D0706D">
        <w:rPr>
          <w:rFonts w:ascii="Arial" w:hAnsi="Arial" w:cs="Arial"/>
        </w:rPr>
        <w:t xml:space="preserve">There is a quiz for each </w:t>
      </w:r>
      <w:r w:rsidR="00B8699D">
        <w:rPr>
          <w:rFonts w:ascii="Arial" w:hAnsi="Arial" w:cs="Arial"/>
        </w:rPr>
        <w:t xml:space="preserve">week of </w:t>
      </w:r>
      <w:r w:rsidRPr="00D0706D">
        <w:rPr>
          <w:rFonts w:ascii="Arial" w:hAnsi="Arial" w:cs="Arial"/>
        </w:rPr>
        <w:t>class</w:t>
      </w:r>
      <w:r w:rsidR="000F77D3">
        <w:rPr>
          <w:rFonts w:ascii="Arial" w:hAnsi="Arial" w:cs="Arial"/>
        </w:rPr>
        <w:t xml:space="preserve"> (12 total)</w:t>
      </w:r>
      <w:r w:rsidRPr="00D0706D">
        <w:rPr>
          <w:rFonts w:ascii="Arial" w:hAnsi="Arial" w:cs="Arial"/>
        </w:rPr>
        <w:t xml:space="preserve">. Each quiz is worth 10 points, and typically made up of </w:t>
      </w:r>
      <w:r w:rsidR="00B731C7">
        <w:rPr>
          <w:rFonts w:ascii="Arial" w:hAnsi="Arial" w:cs="Arial"/>
        </w:rPr>
        <w:t>5</w:t>
      </w:r>
      <w:r w:rsidR="00B8699D">
        <w:rPr>
          <w:rFonts w:ascii="Arial" w:hAnsi="Arial" w:cs="Arial"/>
        </w:rPr>
        <w:t>-10</w:t>
      </w:r>
      <w:r w:rsidRPr="00D0706D">
        <w:rPr>
          <w:rFonts w:ascii="Arial" w:hAnsi="Arial" w:cs="Arial"/>
        </w:rPr>
        <w:t xml:space="preserve"> questions. The quizzes will be made available on the Friday </w:t>
      </w:r>
      <w:r w:rsidRPr="00D0706D">
        <w:rPr>
          <w:rFonts w:ascii="Arial" w:hAnsi="Arial" w:cs="Arial"/>
          <w:i/>
        </w:rPr>
        <w:t>before</w:t>
      </w:r>
      <w:r w:rsidRPr="00D0706D">
        <w:rPr>
          <w:rFonts w:ascii="Arial" w:hAnsi="Arial" w:cs="Arial"/>
        </w:rPr>
        <w:t xml:space="preserve"> each quiz is due, and the deadline to take the quiz is 2pm on </w:t>
      </w:r>
      <w:r w:rsidR="00B8699D">
        <w:rPr>
          <w:rFonts w:ascii="Arial" w:hAnsi="Arial" w:cs="Arial"/>
        </w:rPr>
        <w:t>Thursdays</w:t>
      </w:r>
      <w:r w:rsidRPr="00D0706D">
        <w:rPr>
          <w:rFonts w:ascii="Arial" w:hAnsi="Arial" w:cs="Arial"/>
        </w:rPr>
        <w:t xml:space="preserve"> (so basically, you have to do the quiz before </w:t>
      </w:r>
      <w:r w:rsidR="00B8699D">
        <w:rPr>
          <w:rFonts w:ascii="Arial" w:hAnsi="Arial" w:cs="Arial"/>
        </w:rPr>
        <w:t xml:space="preserve">Thursday’s </w:t>
      </w:r>
      <w:r w:rsidRPr="00D0706D">
        <w:rPr>
          <w:rFonts w:ascii="Arial" w:hAnsi="Arial" w:cs="Arial"/>
        </w:rPr>
        <w:t xml:space="preserve">class). </w:t>
      </w:r>
      <w:r w:rsidR="00F3004D">
        <w:rPr>
          <w:rFonts w:ascii="Arial" w:hAnsi="Arial" w:cs="Arial"/>
        </w:rPr>
        <w:t>The two lowest quiz grades will be dropped.</w:t>
      </w:r>
    </w:p>
    <w:p w14:paraId="3272DE9A" w14:textId="023260DE" w:rsidR="00B90889" w:rsidRPr="00D0706D" w:rsidRDefault="00B90889" w:rsidP="00EB709C">
      <w:pPr>
        <w:rPr>
          <w:rFonts w:ascii="Arial" w:hAnsi="Arial" w:cs="Arial"/>
        </w:rPr>
      </w:pPr>
    </w:p>
    <w:p w14:paraId="61BAE1DD" w14:textId="7EEFF5E3" w:rsidR="00014970" w:rsidRPr="00D0706D" w:rsidRDefault="00014970" w:rsidP="00EB709C">
      <w:pPr>
        <w:rPr>
          <w:rFonts w:ascii="Arial" w:hAnsi="Arial" w:cs="Arial"/>
        </w:rPr>
      </w:pPr>
      <w:r w:rsidRPr="00D0706D">
        <w:rPr>
          <w:rFonts w:ascii="Arial" w:hAnsi="Arial" w:cs="Arial"/>
        </w:rPr>
        <w:t>During class, concepts from the reading, pre-class lecture, and videos will be explored in greater depth. This may include lectures, small group and individual activities, and videos. Your participation grade will be generated from these in-class activities. If you show up and participate regularly, you will get a good participation grade. The participation grade will be reported 3 times throughout the semester, so you have an idea of how you’re doing.</w:t>
      </w:r>
    </w:p>
    <w:p w14:paraId="41ECE53F" w14:textId="1DA5B725" w:rsidR="00FC0BDB" w:rsidRPr="00D0706D" w:rsidRDefault="00FC0BDB" w:rsidP="00EB709C">
      <w:pPr>
        <w:rPr>
          <w:rFonts w:ascii="Arial" w:hAnsi="Arial" w:cs="Arial"/>
        </w:rPr>
      </w:pPr>
    </w:p>
    <w:p w14:paraId="7BAC82EE" w14:textId="162C8EE0" w:rsidR="008C3A3C" w:rsidRPr="00D0706D" w:rsidRDefault="00AD5CA8" w:rsidP="00EB709C">
      <w:pPr>
        <w:rPr>
          <w:rFonts w:ascii="Arial" w:hAnsi="Arial" w:cs="Arial"/>
        </w:rPr>
      </w:pPr>
      <w:r w:rsidRPr="00D0706D">
        <w:rPr>
          <w:rFonts w:ascii="Arial" w:hAnsi="Arial" w:cs="Arial"/>
        </w:rPr>
        <w:t>There will also</w:t>
      </w:r>
      <w:r w:rsidRPr="00DD4800">
        <w:rPr>
          <w:rFonts w:ascii="Arial" w:hAnsi="Arial" w:cs="Arial"/>
        </w:rPr>
        <w:t xml:space="preserve"> be </w:t>
      </w:r>
      <w:r w:rsidR="0022367E" w:rsidRPr="00DD4800">
        <w:rPr>
          <w:rFonts w:ascii="Arial" w:hAnsi="Arial" w:cs="Arial"/>
        </w:rPr>
        <w:t>a</w:t>
      </w:r>
      <w:r w:rsidR="00DD4800" w:rsidRPr="00DD4800">
        <w:rPr>
          <w:rFonts w:ascii="Arial" w:hAnsi="Arial" w:cs="Arial"/>
        </w:rPr>
        <w:t xml:space="preserve"> </w:t>
      </w:r>
      <w:r w:rsidR="00DD4800" w:rsidRPr="00DD4800">
        <w:rPr>
          <w:rFonts w:ascii="Arial" w:hAnsi="Arial" w:cs="Arial"/>
          <w:b/>
          <w:bCs/>
        </w:rPr>
        <w:t>midterm</w:t>
      </w:r>
      <w:r w:rsidR="00DD4800" w:rsidRPr="00DD4800">
        <w:rPr>
          <w:rFonts w:ascii="Arial" w:hAnsi="Arial" w:cs="Arial"/>
        </w:rPr>
        <w:t xml:space="preserve"> and a</w:t>
      </w:r>
      <w:r w:rsidRPr="00DD4800">
        <w:rPr>
          <w:rFonts w:ascii="Arial" w:hAnsi="Arial" w:cs="Arial"/>
        </w:rPr>
        <w:t xml:space="preserve"> </w:t>
      </w:r>
      <w:r w:rsidRPr="00DD4800">
        <w:rPr>
          <w:rFonts w:ascii="Arial" w:hAnsi="Arial" w:cs="Arial"/>
          <w:b/>
        </w:rPr>
        <w:t>final</w:t>
      </w:r>
      <w:r w:rsidRPr="00DD4800">
        <w:rPr>
          <w:rFonts w:ascii="Arial" w:hAnsi="Arial" w:cs="Arial"/>
        </w:rPr>
        <w:t xml:space="preserve"> exam</w:t>
      </w:r>
      <w:r w:rsidR="0022367E" w:rsidRPr="00DD4800">
        <w:rPr>
          <w:rFonts w:ascii="Arial" w:hAnsi="Arial" w:cs="Arial"/>
        </w:rPr>
        <w:t xml:space="preserve">, </w:t>
      </w:r>
      <w:r w:rsidRPr="00DD4800">
        <w:rPr>
          <w:rFonts w:ascii="Arial" w:hAnsi="Arial" w:cs="Arial"/>
        </w:rPr>
        <w:t>co</w:t>
      </w:r>
      <w:r w:rsidRPr="00D0706D">
        <w:rPr>
          <w:rFonts w:ascii="Arial" w:hAnsi="Arial" w:cs="Arial"/>
        </w:rPr>
        <w:t>nsist</w:t>
      </w:r>
      <w:r w:rsidR="0022367E" w:rsidRPr="00D0706D">
        <w:rPr>
          <w:rFonts w:ascii="Arial" w:hAnsi="Arial" w:cs="Arial"/>
        </w:rPr>
        <w:t>ing</w:t>
      </w:r>
      <w:r w:rsidRPr="00D0706D">
        <w:rPr>
          <w:rFonts w:ascii="Arial" w:hAnsi="Arial" w:cs="Arial"/>
        </w:rPr>
        <w:t xml:space="preserve"> of </w:t>
      </w:r>
      <w:r w:rsidR="00DD4800">
        <w:rPr>
          <w:rFonts w:ascii="Arial" w:hAnsi="Arial" w:cs="Arial"/>
        </w:rPr>
        <w:t xml:space="preserve">true/false, </w:t>
      </w:r>
      <w:r w:rsidRPr="00D0706D">
        <w:rPr>
          <w:rFonts w:ascii="Arial" w:hAnsi="Arial" w:cs="Arial"/>
        </w:rPr>
        <w:t>multiple choice</w:t>
      </w:r>
      <w:r w:rsidR="00DD4800">
        <w:rPr>
          <w:rFonts w:ascii="Arial" w:hAnsi="Arial" w:cs="Arial"/>
        </w:rPr>
        <w:t>,</w:t>
      </w:r>
      <w:r w:rsidRPr="00D0706D">
        <w:rPr>
          <w:rFonts w:ascii="Arial" w:hAnsi="Arial" w:cs="Arial"/>
        </w:rPr>
        <w:t xml:space="preserve"> and short answer questions. A study guide that lists exam topics will be provided to students a week in advance of </w:t>
      </w:r>
      <w:r w:rsidR="0022367E" w:rsidRPr="00D0706D">
        <w:rPr>
          <w:rFonts w:ascii="Arial" w:hAnsi="Arial" w:cs="Arial"/>
        </w:rPr>
        <w:t>the</w:t>
      </w:r>
      <w:r w:rsidRPr="00D0706D">
        <w:rPr>
          <w:rFonts w:ascii="Arial" w:hAnsi="Arial" w:cs="Arial"/>
        </w:rPr>
        <w:t xml:space="preserve"> exam. Students will also complete an individual </w:t>
      </w:r>
      <w:r w:rsidRPr="00D0706D">
        <w:rPr>
          <w:rFonts w:ascii="Arial" w:hAnsi="Arial" w:cs="Arial"/>
          <w:b/>
        </w:rPr>
        <w:t>research assignment</w:t>
      </w:r>
      <w:r w:rsidRPr="00D0706D">
        <w:rPr>
          <w:rFonts w:ascii="Arial" w:hAnsi="Arial" w:cs="Arial"/>
        </w:rPr>
        <w:t>, which will be submitted in sections throughout the semester.</w:t>
      </w:r>
    </w:p>
    <w:p w14:paraId="2388DDE8" w14:textId="77777777" w:rsidR="001905AB" w:rsidRPr="00D0706D" w:rsidRDefault="001905AB" w:rsidP="00EB709C">
      <w:pPr>
        <w:rPr>
          <w:rFonts w:ascii="Arial" w:hAnsi="Arial" w:cs="Arial"/>
        </w:rPr>
      </w:pPr>
    </w:p>
    <w:p w14:paraId="115F474C" w14:textId="60BF6199" w:rsidR="006959D6" w:rsidRPr="00F04878" w:rsidRDefault="00AD5CA8" w:rsidP="00EB709C">
      <w:pPr>
        <w:rPr>
          <w:rFonts w:ascii="Arial" w:hAnsi="Arial" w:cs="Arial"/>
          <w:szCs w:val="28"/>
          <w:u w:val="single"/>
        </w:rPr>
      </w:pPr>
      <w:r w:rsidRPr="00F04878">
        <w:rPr>
          <w:rFonts w:ascii="Arial" w:hAnsi="Arial" w:cs="Arial"/>
          <w:szCs w:val="28"/>
          <w:u w:val="single"/>
        </w:rPr>
        <w:t>Grade Breakdown</w:t>
      </w:r>
    </w:p>
    <w:p w14:paraId="0F3EF100" w14:textId="000C39FB" w:rsidR="006959D6" w:rsidRPr="00F04878" w:rsidRDefault="0022367E" w:rsidP="00EB709C">
      <w:pPr>
        <w:rPr>
          <w:rFonts w:ascii="Arial" w:hAnsi="Arial" w:cs="Arial"/>
          <w:szCs w:val="28"/>
        </w:rPr>
      </w:pPr>
      <w:r w:rsidRPr="00F04878">
        <w:rPr>
          <w:rFonts w:ascii="Arial" w:hAnsi="Arial" w:cs="Arial"/>
          <w:szCs w:val="28"/>
        </w:rPr>
        <w:t xml:space="preserve">Quizzes </w:t>
      </w:r>
      <w:r w:rsidRPr="00F04878">
        <w:rPr>
          <w:rFonts w:ascii="Arial" w:hAnsi="Arial" w:cs="Arial"/>
          <w:szCs w:val="28"/>
        </w:rPr>
        <w:tab/>
      </w:r>
      <w:r w:rsidRPr="00F04878">
        <w:rPr>
          <w:rFonts w:ascii="Arial" w:hAnsi="Arial" w:cs="Arial"/>
          <w:szCs w:val="28"/>
        </w:rPr>
        <w:tab/>
      </w:r>
      <w:r w:rsidRPr="00F04878">
        <w:rPr>
          <w:rFonts w:ascii="Arial" w:hAnsi="Arial" w:cs="Arial"/>
          <w:szCs w:val="28"/>
        </w:rPr>
        <w:tab/>
        <w:t>2</w:t>
      </w:r>
      <w:r w:rsidR="007771F5" w:rsidRPr="00F04878">
        <w:rPr>
          <w:rFonts w:ascii="Arial" w:hAnsi="Arial" w:cs="Arial"/>
          <w:szCs w:val="28"/>
        </w:rPr>
        <w:t>0</w:t>
      </w:r>
      <w:r w:rsidR="006959D6" w:rsidRPr="00F04878">
        <w:rPr>
          <w:rFonts w:ascii="Arial" w:hAnsi="Arial" w:cs="Arial"/>
          <w:szCs w:val="28"/>
        </w:rPr>
        <w:t>%</w:t>
      </w:r>
    </w:p>
    <w:p w14:paraId="13B716B0" w14:textId="00E0A290" w:rsidR="006959D6" w:rsidRPr="00F04878" w:rsidRDefault="0070506F" w:rsidP="00EB709C">
      <w:pPr>
        <w:rPr>
          <w:rFonts w:ascii="Arial" w:hAnsi="Arial" w:cs="Arial"/>
          <w:szCs w:val="28"/>
        </w:rPr>
      </w:pPr>
      <w:r w:rsidRPr="00F04878">
        <w:rPr>
          <w:rFonts w:ascii="Arial" w:hAnsi="Arial" w:cs="Arial"/>
          <w:szCs w:val="28"/>
        </w:rPr>
        <w:t>Participation</w:t>
      </w:r>
      <w:r w:rsidR="0022367E" w:rsidRPr="00F04878">
        <w:rPr>
          <w:rFonts w:ascii="Arial" w:hAnsi="Arial" w:cs="Arial"/>
          <w:szCs w:val="28"/>
        </w:rPr>
        <w:t xml:space="preserve"> </w:t>
      </w:r>
      <w:r w:rsidR="0022367E" w:rsidRPr="00F04878">
        <w:rPr>
          <w:rFonts w:ascii="Arial" w:hAnsi="Arial" w:cs="Arial"/>
          <w:szCs w:val="28"/>
        </w:rPr>
        <w:tab/>
      </w:r>
      <w:r w:rsidR="0022367E" w:rsidRPr="00F04878">
        <w:rPr>
          <w:rFonts w:ascii="Arial" w:hAnsi="Arial" w:cs="Arial"/>
          <w:szCs w:val="28"/>
        </w:rPr>
        <w:tab/>
      </w:r>
      <w:r w:rsidR="0022367E" w:rsidRPr="00F04878">
        <w:rPr>
          <w:rFonts w:ascii="Arial" w:hAnsi="Arial" w:cs="Arial"/>
          <w:szCs w:val="28"/>
        </w:rPr>
        <w:tab/>
        <w:t>2</w:t>
      </w:r>
      <w:r w:rsidR="00604DCD" w:rsidRPr="00F04878">
        <w:rPr>
          <w:rFonts w:ascii="Arial" w:hAnsi="Arial" w:cs="Arial"/>
          <w:szCs w:val="28"/>
        </w:rPr>
        <w:t>0</w:t>
      </w:r>
      <w:r w:rsidR="006959D6" w:rsidRPr="00F04878">
        <w:rPr>
          <w:rFonts w:ascii="Arial" w:hAnsi="Arial" w:cs="Arial"/>
          <w:szCs w:val="28"/>
        </w:rPr>
        <w:t>%</w:t>
      </w:r>
    </w:p>
    <w:p w14:paraId="74A8AE05" w14:textId="48E831D8" w:rsidR="002A1F67" w:rsidRPr="00F04878" w:rsidRDefault="002A1F67" w:rsidP="00EB709C">
      <w:pPr>
        <w:rPr>
          <w:rFonts w:ascii="Arial" w:hAnsi="Arial" w:cs="Arial"/>
          <w:szCs w:val="28"/>
        </w:rPr>
      </w:pPr>
      <w:r w:rsidRPr="00F04878">
        <w:rPr>
          <w:rFonts w:ascii="Arial" w:hAnsi="Arial" w:cs="Arial"/>
          <w:szCs w:val="28"/>
        </w:rPr>
        <w:t>Midterm</w:t>
      </w:r>
      <w:r w:rsidRPr="00F04878">
        <w:rPr>
          <w:rFonts w:ascii="Arial" w:hAnsi="Arial" w:cs="Arial"/>
          <w:szCs w:val="28"/>
        </w:rPr>
        <w:tab/>
      </w:r>
      <w:r w:rsidRPr="00F04878">
        <w:rPr>
          <w:rFonts w:ascii="Arial" w:hAnsi="Arial" w:cs="Arial"/>
          <w:szCs w:val="28"/>
        </w:rPr>
        <w:tab/>
      </w:r>
      <w:r w:rsidRPr="00F04878">
        <w:rPr>
          <w:rFonts w:ascii="Arial" w:hAnsi="Arial" w:cs="Arial"/>
          <w:szCs w:val="28"/>
        </w:rPr>
        <w:tab/>
      </w:r>
      <w:r w:rsidR="00604DCD" w:rsidRPr="00F04878">
        <w:rPr>
          <w:rFonts w:ascii="Arial" w:hAnsi="Arial" w:cs="Arial"/>
          <w:szCs w:val="28"/>
        </w:rPr>
        <w:t>15%</w:t>
      </w:r>
    </w:p>
    <w:p w14:paraId="00F4D8BF" w14:textId="75427A58" w:rsidR="00A90625" w:rsidRPr="00F04878" w:rsidRDefault="0022367E" w:rsidP="00EB709C">
      <w:pPr>
        <w:rPr>
          <w:rFonts w:ascii="Arial" w:hAnsi="Arial" w:cs="Arial"/>
          <w:szCs w:val="28"/>
        </w:rPr>
      </w:pPr>
      <w:r w:rsidRPr="00F04878">
        <w:rPr>
          <w:rFonts w:ascii="Arial" w:hAnsi="Arial" w:cs="Arial"/>
          <w:szCs w:val="28"/>
        </w:rPr>
        <w:t>Final</w:t>
      </w:r>
      <w:r w:rsidRPr="00F04878">
        <w:rPr>
          <w:rFonts w:ascii="Arial" w:hAnsi="Arial" w:cs="Arial"/>
          <w:szCs w:val="28"/>
        </w:rPr>
        <w:tab/>
      </w:r>
      <w:r w:rsidRPr="00F04878">
        <w:rPr>
          <w:rFonts w:ascii="Arial" w:hAnsi="Arial" w:cs="Arial"/>
          <w:szCs w:val="28"/>
        </w:rPr>
        <w:tab/>
      </w:r>
      <w:r w:rsidRPr="00F04878">
        <w:rPr>
          <w:rFonts w:ascii="Arial" w:hAnsi="Arial" w:cs="Arial"/>
          <w:szCs w:val="28"/>
        </w:rPr>
        <w:tab/>
      </w:r>
      <w:r w:rsidRPr="00F04878">
        <w:rPr>
          <w:rFonts w:ascii="Arial" w:hAnsi="Arial" w:cs="Arial"/>
          <w:szCs w:val="28"/>
        </w:rPr>
        <w:tab/>
      </w:r>
      <w:r w:rsidR="007771F5" w:rsidRPr="00F04878">
        <w:rPr>
          <w:rFonts w:ascii="Arial" w:hAnsi="Arial" w:cs="Arial"/>
          <w:szCs w:val="28"/>
        </w:rPr>
        <w:t>25</w:t>
      </w:r>
      <w:r w:rsidR="006959D6" w:rsidRPr="00F04878">
        <w:rPr>
          <w:rFonts w:ascii="Arial" w:hAnsi="Arial" w:cs="Arial"/>
          <w:szCs w:val="28"/>
        </w:rPr>
        <w:t>%</w:t>
      </w:r>
    </w:p>
    <w:p w14:paraId="6745FF4D" w14:textId="1A8098C5" w:rsidR="00E95501" w:rsidRPr="00F04878" w:rsidRDefault="002629E8" w:rsidP="00EB709C">
      <w:pPr>
        <w:rPr>
          <w:rFonts w:ascii="Arial" w:hAnsi="Arial" w:cs="Arial"/>
          <w:szCs w:val="28"/>
        </w:rPr>
      </w:pPr>
      <w:r w:rsidRPr="00F04878">
        <w:rPr>
          <w:rFonts w:ascii="Arial" w:hAnsi="Arial" w:cs="Arial"/>
          <w:szCs w:val="28"/>
        </w:rPr>
        <w:t>Research Assignment</w:t>
      </w:r>
      <w:r w:rsidR="0022367E" w:rsidRPr="00F04878">
        <w:rPr>
          <w:rFonts w:ascii="Arial" w:hAnsi="Arial" w:cs="Arial"/>
          <w:szCs w:val="28"/>
        </w:rPr>
        <w:tab/>
      </w:r>
      <w:r w:rsidR="007771F5" w:rsidRPr="00F04878">
        <w:rPr>
          <w:rFonts w:ascii="Arial" w:hAnsi="Arial" w:cs="Arial"/>
          <w:szCs w:val="28"/>
        </w:rPr>
        <w:t>20</w:t>
      </w:r>
      <w:r w:rsidR="0022367E" w:rsidRPr="00F04878">
        <w:rPr>
          <w:rFonts w:ascii="Arial" w:hAnsi="Arial" w:cs="Arial"/>
          <w:szCs w:val="28"/>
        </w:rPr>
        <w:t xml:space="preserve">% </w:t>
      </w:r>
    </w:p>
    <w:p w14:paraId="1767DA6D" w14:textId="77777777" w:rsidR="00E95501" w:rsidRDefault="00E95501" w:rsidP="00EB709C">
      <w:pPr>
        <w:rPr>
          <w:rFonts w:ascii="Arial" w:hAnsi="Arial" w:cs="Arial"/>
          <w:sz w:val="22"/>
        </w:rPr>
      </w:pPr>
    </w:p>
    <w:p w14:paraId="2BA57618" w14:textId="1845CCF7" w:rsidR="002D4881" w:rsidRPr="00D0706D" w:rsidRDefault="00F662C3" w:rsidP="00EB709C">
      <w:pPr>
        <w:rPr>
          <w:rFonts w:ascii="Arial" w:hAnsi="Arial" w:cs="Arial"/>
          <w:sz w:val="22"/>
        </w:rPr>
      </w:pPr>
      <w:r w:rsidRPr="00D0706D">
        <w:rPr>
          <w:rFonts w:ascii="Arial" w:hAnsi="Arial" w:cs="Arial"/>
          <w:noProof/>
          <w:sz w:val="22"/>
          <w:highlight w:val="yellow"/>
        </w:rPr>
        <mc:AlternateContent>
          <mc:Choice Requires="wps">
            <w:drawing>
              <wp:anchor distT="0" distB="0" distL="114300" distR="114300" simplePos="0" relativeHeight="251659264" behindDoc="0" locked="0" layoutInCell="1" allowOverlap="1" wp14:anchorId="0DE5D12E" wp14:editId="13698766">
                <wp:simplePos x="0" y="0"/>
                <wp:positionH relativeFrom="column">
                  <wp:posOffset>4210050</wp:posOffset>
                </wp:positionH>
                <wp:positionV relativeFrom="paragraph">
                  <wp:posOffset>-730885</wp:posOffset>
                </wp:positionV>
                <wp:extent cx="1714500" cy="14954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1495425"/>
                        </a:xfrm>
                        <a:prstGeom prst="rect">
                          <a:avLst/>
                        </a:prstGeom>
                        <a:noFill/>
                        <a:ln>
                          <a:solidFill>
                            <a:schemeClr val="tx1"/>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5226E7" w14:textId="77777777" w:rsidR="00A801F1" w:rsidRPr="00F662C3" w:rsidRDefault="00A801F1" w:rsidP="00F942EE">
                            <w:pPr>
                              <w:rPr>
                                <w:b/>
                                <w:sz w:val="16"/>
                                <w:szCs w:val="16"/>
                              </w:rPr>
                            </w:pPr>
                            <w:r w:rsidRPr="00F662C3">
                              <w:rPr>
                                <w:b/>
                                <w:sz w:val="16"/>
                                <w:szCs w:val="16"/>
                              </w:rPr>
                              <w:t>Grading scale</w:t>
                            </w:r>
                          </w:p>
                          <w:p w14:paraId="57AB5065" w14:textId="77777777" w:rsidR="00A801F1" w:rsidRPr="00F662C3" w:rsidRDefault="00A801F1" w:rsidP="00F942EE">
                            <w:pPr>
                              <w:rPr>
                                <w:sz w:val="16"/>
                                <w:szCs w:val="16"/>
                              </w:rPr>
                            </w:pPr>
                            <w:r w:rsidRPr="00F662C3">
                              <w:rPr>
                                <w:sz w:val="16"/>
                                <w:szCs w:val="16"/>
                              </w:rPr>
                              <w:t>A</w:t>
                            </w:r>
                            <w:r w:rsidRPr="00F662C3">
                              <w:rPr>
                                <w:sz w:val="16"/>
                                <w:szCs w:val="16"/>
                              </w:rPr>
                              <w:tab/>
                              <w:t>=</w:t>
                            </w:r>
                            <w:r w:rsidRPr="00F662C3">
                              <w:rPr>
                                <w:sz w:val="16"/>
                                <w:szCs w:val="16"/>
                              </w:rPr>
                              <w:tab/>
                              <w:t>93-100</w:t>
                            </w:r>
                          </w:p>
                          <w:p w14:paraId="623822C8" w14:textId="77777777" w:rsidR="00A801F1" w:rsidRPr="00F662C3" w:rsidRDefault="00A801F1" w:rsidP="00F942EE">
                            <w:pPr>
                              <w:rPr>
                                <w:sz w:val="16"/>
                                <w:szCs w:val="16"/>
                              </w:rPr>
                            </w:pPr>
                            <w:r w:rsidRPr="00F662C3">
                              <w:rPr>
                                <w:sz w:val="16"/>
                                <w:szCs w:val="16"/>
                              </w:rPr>
                              <w:t xml:space="preserve">A- </w:t>
                            </w:r>
                            <w:r w:rsidRPr="00F662C3">
                              <w:rPr>
                                <w:sz w:val="16"/>
                                <w:szCs w:val="16"/>
                              </w:rPr>
                              <w:tab/>
                              <w:t>=</w:t>
                            </w:r>
                            <w:r w:rsidRPr="00F662C3">
                              <w:rPr>
                                <w:sz w:val="16"/>
                                <w:szCs w:val="16"/>
                              </w:rPr>
                              <w:tab/>
                              <w:t>90-92</w:t>
                            </w:r>
                          </w:p>
                          <w:p w14:paraId="1E9B48AC" w14:textId="77777777" w:rsidR="00A801F1" w:rsidRPr="00F662C3" w:rsidRDefault="00A801F1" w:rsidP="00F942EE">
                            <w:pPr>
                              <w:rPr>
                                <w:sz w:val="16"/>
                                <w:szCs w:val="16"/>
                              </w:rPr>
                            </w:pPr>
                            <w:r w:rsidRPr="00F662C3">
                              <w:rPr>
                                <w:sz w:val="16"/>
                                <w:szCs w:val="16"/>
                              </w:rPr>
                              <w:t xml:space="preserve">B+ </w:t>
                            </w:r>
                            <w:r w:rsidRPr="00F662C3">
                              <w:rPr>
                                <w:sz w:val="16"/>
                                <w:szCs w:val="16"/>
                              </w:rPr>
                              <w:tab/>
                              <w:t>=</w:t>
                            </w:r>
                            <w:r w:rsidRPr="00F662C3">
                              <w:rPr>
                                <w:sz w:val="16"/>
                                <w:szCs w:val="16"/>
                              </w:rPr>
                              <w:tab/>
                              <w:t>87-89</w:t>
                            </w:r>
                          </w:p>
                          <w:p w14:paraId="463FA52F" w14:textId="77777777" w:rsidR="00A801F1" w:rsidRPr="00F662C3" w:rsidRDefault="00A801F1" w:rsidP="00F942EE">
                            <w:pPr>
                              <w:rPr>
                                <w:sz w:val="16"/>
                                <w:szCs w:val="16"/>
                              </w:rPr>
                            </w:pPr>
                            <w:r w:rsidRPr="00F662C3">
                              <w:rPr>
                                <w:sz w:val="16"/>
                                <w:szCs w:val="16"/>
                              </w:rPr>
                              <w:t xml:space="preserve">B </w:t>
                            </w:r>
                            <w:r w:rsidRPr="00F662C3">
                              <w:rPr>
                                <w:sz w:val="16"/>
                                <w:szCs w:val="16"/>
                              </w:rPr>
                              <w:tab/>
                              <w:t>=</w:t>
                            </w:r>
                            <w:r w:rsidRPr="00F662C3">
                              <w:rPr>
                                <w:sz w:val="16"/>
                                <w:szCs w:val="16"/>
                              </w:rPr>
                              <w:tab/>
                              <w:t>83-86</w:t>
                            </w:r>
                          </w:p>
                          <w:p w14:paraId="12B0C67B" w14:textId="77777777" w:rsidR="00A801F1" w:rsidRPr="00F662C3" w:rsidRDefault="00A801F1" w:rsidP="00F942EE">
                            <w:pPr>
                              <w:rPr>
                                <w:sz w:val="16"/>
                                <w:szCs w:val="16"/>
                              </w:rPr>
                            </w:pPr>
                            <w:r w:rsidRPr="00F662C3">
                              <w:rPr>
                                <w:sz w:val="16"/>
                                <w:szCs w:val="16"/>
                              </w:rPr>
                              <w:t xml:space="preserve">B- </w:t>
                            </w:r>
                            <w:r w:rsidRPr="00F662C3">
                              <w:rPr>
                                <w:sz w:val="16"/>
                                <w:szCs w:val="16"/>
                              </w:rPr>
                              <w:tab/>
                              <w:t>=</w:t>
                            </w:r>
                            <w:r w:rsidRPr="00F662C3">
                              <w:rPr>
                                <w:sz w:val="16"/>
                                <w:szCs w:val="16"/>
                              </w:rPr>
                              <w:tab/>
                              <w:t>80-82</w:t>
                            </w:r>
                          </w:p>
                          <w:p w14:paraId="22BB1E53" w14:textId="77777777" w:rsidR="00A801F1" w:rsidRPr="00F662C3" w:rsidRDefault="00A801F1" w:rsidP="00F942EE">
                            <w:pPr>
                              <w:rPr>
                                <w:sz w:val="16"/>
                                <w:szCs w:val="16"/>
                              </w:rPr>
                            </w:pPr>
                            <w:r w:rsidRPr="00F662C3">
                              <w:rPr>
                                <w:sz w:val="16"/>
                                <w:szCs w:val="16"/>
                              </w:rPr>
                              <w:t xml:space="preserve">C+ </w:t>
                            </w:r>
                            <w:r w:rsidRPr="00F662C3">
                              <w:rPr>
                                <w:sz w:val="16"/>
                                <w:szCs w:val="16"/>
                              </w:rPr>
                              <w:tab/>
                              <w:t>=</w:t>
                            </w:r>
                            <w:r w:rsidRPr="00F662C3">
                              <w:rPr>
                                <w:sz w:val="16"/>
                                <w:szCs w:val="16"/>
                              </w:rPr>
                              <w:tab/>
                              <w:t>77-79</w:t>
                            </w:r>
                          </w:p>
                          <w:p w14:paraId="7F870E1F" w14:textId="77777777" w:rsidR="00A801F1" w:rsidRPr="00F662C3" w:rsidRDefault="00A801F1" w:rsidP="00F942EE">
                            <w:pPr>
                              <w:rPr>
                                <w:sz w:val="16"/>
                                <w:szCs w:val="16"/>
                              </w:rPr>
                            </w:pPr>
                            <w:r w:rsidRPr="00F662C3">
                              <w:rPr>
                                <w:sz w:val="16"/>
                                <w:szCs w:val="16"/>
                              </w:rPr>
                              <w:t xml:space="preserve">C </w:t>
                            </w:r>
                            <w:r w:rsidRPr="00F662C3">
                              <w:rPr>
                                <w:sz w:val="16"/>
                                <w:szCs w:val="16"/>
                              </w:rPr>
                              <w:tab/>
                              <w:t>=</w:t>
                            </w:r>
                            <w:r w:rsidRPr="00F662C3">
                              <w:rPr>
                                <w:sz w:val="16"/>
                                <w:szCs w:val="16"/>
                              </w:rPr>
                              <w:tab/>
                              <w:t>73-76</w:t>
                            </w:r>
                          </w:p>
                          <w:p w14:paraId="7B35AF66" w14:textId="77777777" w:rsidR="00A801F1" w:rsidRPr="00F662C3" w:rsidRDefault="00A801F1" w:rsidP="00F942EE">
                            <w:pPr>
                              <w:rPr>
                                <w:sz w:val="16"/>
                                <w:szCs w:val="16"/>
                              </w:rPr>
                            </w:pPr>
                            <w:r w:rsidRPr="00F662C3">
                              <w:rPr>
                                <w:sz w:val="16"/>
                                <w:szCs w:val="16"/>
                              </w:rPr>
                              <w:t xml:space="preserve">C- </w:t>
                            </w:r>
                            <w:r w:rsidRPr="00F662C3">
                              <w:rPr>
                                <w:sz w:val="16"/>
                                <w:szCs w:val="16"/>
                              </w:rPr>
                              <w:tab/>
                              <w:t>=</w:t>
                            </w:r>
                            <w:r w:rsidRPr="00F662C3">
                              <w:rPr>
                                <w:sz w:val="16"/>
                                <w:szCs w:val="16"/>
                              </w:rPr>
                              <w:tab/>
                              <w:t>70-72</w:t>
                            </w:r>
                          </w:p>
                          <w:p w14:paraId="5596CADF" w14:textId="77777777" w:rsidR="00A801F1" w:rsidRPr="00F662C3" w:rsidRDefault="00A801F1" w:rsidP="00F942EE">
                            <w:pPr>
                              <w:rPr>
                                <w:sz w:val="16"/>
                                <w:szCs w:val="16"/>
                              </w:rPr>
                            </w:pPr>
                            <w:r w:rsidRPr="00F662C3">
                              <w:rPr>
                                <w:sz w:val="16"/>
                                <w:szCs w:val="16"/>
                              </w:rPr>
                              <w:t xml:space="preserve">D+ </w:t>
                            </w:r>
                            <w:r w:rsidRPr="00F662C3">
                              <w:rPr>
                                <w:sz w:val="16"/>
                                <w:szCs w:val="16"/>
                              </w:rPr>
                              <w:tab/>
                              <w:t>=</w:t>
                            </w:r>
                            <w:r w:rsidRPr="00F662C3">
                              <w:rPr>
                                <w:sz w:val="16"/>
                                <w:szCs w:val="16"/>
                              </w:rPr>
                              <w:tab/>
                              <w:t>67-69</w:t>
                            </w:r>
                          </w:p>
                          <w:p w14:paraId="14F1BFBB" w14:textId="77777777" w:rsidR="00A801F1" w:rsidRPr="00F662C3" w:rsidRDefault="00A801F1" w:rsidP="00F942EE">
                            <w:pPr>
                              <w:rPr>
                                <w:sz w:val="16"/>
                                <w:szCs w:val="16"/>
                              </w:rPr>
                            </w:pPr>
                            <w:r w:rsidRPr="00F662C3">
                              <w:rPr>
                                <w:sz w:val="16"/>
                                <w:szCs w:val="16"/>
                              </w:rPr>
                              <w:t xml:space="preserve">D </w:t>
                            </w:r>
                            <w:r w:rsidRPr="00F662C3">
                              <w:rPr>
                                <w:sz w:val="16"/>
                                <w:szCs w:val="16"/>
                              </w:rPr>
                              <w:tab/>
                              <w:t>=</w:t>
                            </w:r>
                            <w:r w:rsidRPr="00F662C3">
                              <w:rPr>
                                <w:sz w:val="16"/>
                                <w:szCs w:val="16"/>
                              </w:rPr>
                              <w:tab/>
                              <w:t>60-66</w:t>
                            </w:r>
                          </w:p>
                          <w:p w14:paraId="19551FEF" w14:textId="77777777" w:rsidR="00A801F1" w:rsidRPr="00F662C3" w:rsidRDefault="00A801F1" w:rsidP="00F942EE">
                            <w:pPr>
                              <w:rPr>
                                <w:sz w:val="16"/>
                                <w:szCs w:val="16"/>
                              </w:rPr>
                            </w:pPr>
                            <w:r w:rsidRPr="00F662C3">
                              <w:rPr>
                                <w:sz w:val="16"/>
                                <w:szCs w:val="16"/>
                              </w:rPr>
                              <w:t xml:space="preserve">F </w:t>
                            </w:r>
                            <w:r w:rsidRPr="00F662C3">
                              <w:rPr>
                                <w:sz w:val="16"/>
                                <w:szCs w:val="16"/>
                              </w:rPr>
                              <w:tab/>
                              <w:t>=</w:t>
                            </w:r>
                            <w:r w:rsidRPr="00F662C3">
                              <w:rPr>
                                <w:sz w:val="16"/>
                                <w:szCs w:val="16"/>
                              </w:rPr>
                              <w:tab/>
                              <w:t>below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E5D12E" id="_x0000_t202" coordsize="21600,21600" o:spt="202" path="m,l,21600r21600,l21600,xe">
                <v:stroke joinstyle="miter"/>
                <v:path gradientshapeok="t" o:connecttype="rect"/>
              </v:shapetype>
              <v:shape id="Text Box 1" o:spid="_x0000_s1026" type="#_x0000_t202" style="position:absolute;margin-left:331.5pt;margin-top:-57.55pt;width:135pt;height:1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" filled="f" strokecolor="black [3213]">
                <v:textbox>
                  <w:txbxContent>
                    <w:p w14:paraId="515226E7" w14:textId="77777777" w:rsidR="00A801F1" w:rsidRPr="00F662C3" w:rsidRDefault="00A801F1" w:rsidP="00F942EE">
                      <w:pPr>
                        <w:rPr>
                          <w:b/>
                          <w:sz w:val="16"/>
                          <w:szCs w:val="16"/>
                        </w:rPr>
                      </w:pPr>
                      <w:r w:rsidRPr="00F662C3">
                        <w:rPr>
                          <w:b/>
                          <w:sz w:val="16"/>
                          <w:szCs w:val="16"/>
                        </w:rPr>
                        <w:t>Grading scale</w:t>
                      </w:r>
                    </w:p>
                    <w:p w14:paraId="57AB5065" w14:textId="77777777" w:rsidR="00A801F1" w:rsidRPr="00F662C3" w:rsidRDefault="00A801F1" w:rsidP="00F942EE">
                      <w:pPr>
                        <w:rPr>
                          <w:sz w:val="16"/>
                          <w:szCs w:val="16"/>
                        </w:rPr>
                      </w:pPr>
                      <w:r w:rsidRPr="00F662C3">
                        <w:rPr>
                          <w:sz w:val="16"/>
                          <w:szCs w:val="16"/>
                        </w:rPr>
                        <w:t>A</w:t>
                      </w:r>
                      <w:r w:rsidRPr="00F662C3">
                        <w:rPr>
                          <w:sz w:val="16"/>
                          <w:szCs w:val="16"/>
                        </w:rPr>
                        <w:tab/>
                        <w:t>=</w:t>
                      </w:r>
                      <w:r w:rsidRPr="00F662C3">
                        <w:rPr>
                          <w:sz w:val="16"/>
                          <w:szCs w:val="16"/>
                        </w:rPr>
                        <w:tab/>
                        <w:t>93-100</w:t>
                      </w:r>
                    </w:p>
                    <w:p w14:paraId="623822C8" w14:textId="77777777" w:rsidR="00A801F1" w:rsidRPr="00F662C3" w:rsidRDefault="00A801F1" w:rsidP="00F942EE">
                      <w:pPr>
                        <w:rPr>
                          <w:sz w:val="16"/>
                          <w:szCs w:val="16"/>
                        </w:rPr>
                      </w:pPr>
                      <w:r w:rsidRPr="00F662C3">
                        <w:rPr>
                          <w:sz w:val="16"/>
                          <w:szCs w:val="16"/>
                        </w:rPr>
                        <w:t xml:space="preserve">A- </w:t>
                      </w:r>
                      <w:r w:rsidRPr="00F662C3">
                        <w:rPr>
                          <w:sz w:val="16"/>
                          <w:szCs w:val="16"/>
                        </w:rPr>
                        <w:tab/>
                        <w:t>=</w:t>
                      </w:r>
                      <w:r w:rsidRPr="00F662C3">
                        <w:rPr>
                          <w:sz w:val="16"/>
                          <w:szCs w:val="16"/>
                        </w:rPr>
                        <w:tab/>
                        <w:t>90-92</w:t>
                      </w:r>
                    </w:p>
                    <w:p w14:paraId="1E9B48AC" w14:textId="77777777" w:rsidR="00A801F1" w:rsidRPr="00F662C3" w:rsidRDefault="00A801F1" w:rsidP="00F942EE">
                      <w:pPr>
                        <w:rPr>
                          <w:sz w:val="16"/>
                          <w:szCs w:val="16"/>
                        </w:rPr>
                      </w:pPr>
                      <w:r w:rsidRPr="00F662C3">
                        <w:rPr>
                          <w:sz w:val="16"/>
                          <w:szCs w:val="16"/>
                        </w:rPr>
                        <w:t xml:space="preserve">B+ </w:t>
                      </w:r>
                      <w:r w:rsidRPr="00F662C3">
                        <w:rPr>
                          <w:sz w:val="16"/>
                          <w:szCs w:val="16"/>
                        </w:rPr>
                        <w:tab/>
                        <w:t>=</w:t>
                      </w:r>
                      <w:r w:rsidRPr="00F662C3">
                        <w:rPr>
                          <w:sz w:val="16"/>
                          <w:szCs w:val="16"/>
                        </w:rPr>
                        <w:tab/>
                        <w:t>87-89</w:t>
                      </w:r>
                    </w:p>
                    <w:p w14:paraId="463FA52F" w14:textId="77777777" w:rsidR="00A801F1" w:rsidRPr="00F662C3" w:rsidRDefault="00A801F1" w:rsidP="00F942EE">
                      <w:pPr>
                        <w:rPr>
                          <w:sz w:val="16"/>
                          <w:szCs w:val="16"/>
                        </w:rPr>
                      </w:pPr>
                      <w:r w:rsidRPr="00F662C3">
                        <w:rPr>
                          <w:sz w:val="16"/>
                          <w:szCs w:val="16"/>
                        </w:rPr>
                        <w:t xml:space="preserve">B </w:t>
                      </w:r>
                      <w:r w:rsidRPr="00F662C3">
                        <w:rPr>
                          <w:sz w:val="16"/>
                          <w:szCs w:val="16"/>
                        </w:rPr>
                        <w:tab/>
                        <w:t>=</w:t>
                      </w:r>
                      <w:r w:rsidRPr="00F662C3">
                        <w:rPr>
                          <w:sz w:val="16"/>
                          <w:szCs w:val="16"/>
                        </w:rPr>
                        <w:tab/>
                        <w:t>83-86</w:t>
                      </w:r>
                    </w:p>
                    <w:p w14:paraId="12B0C67B" w14:textId="77777777" w:rsidR="00A801F1" w:rsidRPr="00F662C3" w:rsidRDefault="00A801F1" w:rsidP="00F942EE">
                      <w:pPr>
                        <w:rPr>
                          <w:sz w:val="16"/>
                          <w:szCs w:val="16"/>
                        </w:rPr>
                      </w:pPr>
                      <w:r w:rsidRPr="00F662C3">
                        <w:rPr>
                          <w:sz w:val="16"/>
                          <w:szCs w:val="16"/>
                        </w:rPr>
                        <w:t xml:space="preserve">B- </w:t>
                      </w:r>
                      <w:r w:rsidRPr="00F662C3">
                        <w:rPr>
                          <w:sz w:val="16"/>
                          <w:szCs w:val="16"/>
                        </w:rPr>
                        <w:tab/>
                        <w:t>=</w:t>
                      </w:r>
                      <w:r w:rsidRPr="00F662C3">
                        <w:rPr>
                          <w:sz w:val="16"/>
                          <w:szCs w:val="16"/>
                        </w:rPr>
                        <w:tab/>
                        <w:t>80-82</w:t>
                      </w:r>
                    </w:p>
                    <w:p w14:paraId="22BB1E53" w14:textId="77777777" w:rsidR="00A801F1" w:rsidRPr="00F662C3" w:rsidRDefault="00A801F1" w:rsidP="00F942EE">
                      <w:pPr>
                        <w:rPr>
                          <w:sz w:val="16"/>
                          <w:szCs w:val="16"/>
                        </w:rPr>
                      </w:pPr>
                      <w:r w:rsidRPr="00F662C3">
                        <w:rPr>
                          <w:sz w:val="16"/>
                          <w:szCs w:val="16"/>
                        </w:rPr>
                        <w:t xml:space="preserve">C+ </w:t>
                      </w:r>
                      <w:r w:rsidRPr="00F662C3">
                        <w:rPr>
                          <w:sz w:val="16"/>
                          <w:szCs w:val="16"/>
                        </w:rPr>
                        <w:tab/>
                        <w:t>=</w:t>
                      </w:r>
                      <w:r w:rsidRPr="00F662C3">
                        <w:rPr>
                          <w:sz w:val="16"/>
                          <w:szCs w:val="16"/>
                        </w:rPr>
                        <w:tab/>
                        <w:t>77-79</w:t>
                      </w:r>
                    </w:p>
                    <w:p w14:paraId="7F870E1F" w14:textId="77777777" w:rsidR="00A801F1" w:rsidRPr="00F662C3" w:rsidRDefault="00A801F1" w:rsidP="00F942EE">
                      <w:pPr>
                        <w:rPr>
                          <w:sz w:val="16"/>
                          <w:szCs w:val="16"/>
                        </w:rPr>
                      </w:pPr>
                      <w:r w:rsidRPr="00F662C3">
                        <w:rPr>
                          <w:sz w:val="16"/>
                          <w:szCs w:val="16"/>
                        </w:rPr>
                        <w:t xml:space="preserve">C </w:t>
                      </w:r>
                      <w:r w:rsidRPr="00F662C3">
                        <w:rPr>
                          <w:sz w:val="16"/>
                          <w:szCs w:val="16"/>
                        </w:rPr>
                        <w:tab/>
                        <w:t>=</w:t>
                      </w:r>
                      <w:r w:rsidRPr="00F662C3">
                        <w:rPr>
                          <w:sz w:val="16"/>
                          <w:szCs w:val="16"/>
                        </w:rPr>
                        <w:tab/>
                        <w:t>73-76</w:t>
                      </w:r>
                    </w:p>
                    <w:p w14:paraId="7B35AF66" w14:textId="77777777" w:rsidR="00A801F1" w:rsidRPr="00F662C3" w:rsidRDefault="00A801F1" w:rsidP="00F942EE">
                      <w:pPr>
                        <w:rPr>
                          <w:sz w:val="16"/>
                          <w:szCs w:val="16"/>
                        </w:rPr>
                      </w:pPr>
                      <w:r w:rsidRPr="00F662C3">
                        <w:rPr>
                          <w:sz w:val="16"/>
                          <w:szCs w:val="16"/>
                        </w:rPr>
                        <w:t xml:space="preserve">C- </w:t>
                      </w:r>
                      <w:r w:rsidRPr="00F662C3">
                        <w:rPr>
                          <w:sz w:val="16"/>
                          <w:szCs w:val="16"/>
                        </w:rPr>
                        <w:tab/>
                        <w:t>=</w:t>
                      </w:r>
                      <w:r w:rsidRPr="00F662C3">
                        <w:rPr>
                          <w:sz w:val="16"/>
                          <w:szCs w:val="16"/>
                        </w:rPr>
                        <w:tab/>
                        <w:t>70-72</w:t>
                      </w:r>
                    </w:p>
                    <w:p w14:paraId="5596CADF" w14:textId="77777777" w:rsidR="00A801F1" w:rsidRPr="00F662C3" w:rsidRDefault="00A801F1" w:rsidP="00F942EE">
                      <w:pPr>
                        <w:rPr>
                          <w:sz w:val="16"/>
                          <w:szCs w:val="16"/>
                        </w:rPr>
                      </w:pPr>
                      <w:r w:rsidRPr="00F662C3">
                        <w:rPr>
                          <w:sz w:val="16"/>
                          <w:szCs w:val="16"/>
                        </w:rPr>
                        <w:t xml:space="preserve">D+ </w:t>
                      </w:r>
                      <w:r w:rsidRPr="00F662C3">
                        <w:rPr>
                          <w:sz w:val="16"/>
                          <w:szCs w:val="16"/>
                        </w:rPr>
                        <w:tab/>
                        <w:t>=</w:t>
                      </w:r>
                      <w:r w:rsidRPr="00F662C3">
                        <w:rPr>
                          <w:sz w:val="16"/>
                          <w:szCs w:val="16"/>
                        </w:rPr>
                        <w:tab/>
                        <w:t>67-69</w:t>
                      </w:r>
                    </w:p>
                    <w:p w14:paraId="14F1BFBB" w14:textId="77777777" w:rsidR="00A801F1" w:rsidRPr="00F662C3" w:rsidRDefault="00A801F1" w:rsidP="00F942EE">
                      <w:pPr>
                        <w:rPr>
                          <w:sz w:val="16"/>
                          <w:szCs w:val="16"/>
                        </w:rPr>
                      </w:pPr>
                      <w:r w:rsidRPr="00F662C3">
                        <w:rPr>
                          <w:sz w:val="16"/>
                          <w:szCs w:val="16"/>
                        </w:rPr>
                        <w:t xml:space="preserve">D </w:t>
                      </w:r>
                      <w:r w:rsidRPr="00F662C3">
                        <w:rPr>
                          <w:sz w:val="16"/>
                          <w:szCs w:val="16"/>
                        </w:rPr>
                        <w:tab/>
                        <w:t>=</w:t>
                      </w:r>
                      <w:r w:rsidRPr="00F662C3">
                        <w:rPr>
                          <w:sz w:val="16"/>
                          <w:szCs w:val="16"/>
                        </w:rPr>
                        <w:tab/>
                        <w:t>60-66</w:t>
                      </w:r>
                    </w:p>
                    <w:p w14:paraId="19551FEF" w14:textId="77777777" w:rsidR="00A801F1" w:rsidRPr="00F662C3" w:rsidRDefault="00A801F1" w:rsidP="00F942EE">
                      <w:pPr>
                        <w:rPr>
                          <w:sz w:val="16"/>
                          <w:szCs w:val="16"/>
                        </w:rPr>
                      </w:pPr>
                      <w:r w:rsidRPr="00F662C3">
                        <w:rPr>
                          <w:sz w:val="16"/>
                          <w:szCs w:val="16"/>
                        </w:rPr>
                        <w:t xml:space="preserve">F </w:t>
                      </w:r>
                      <w:r w:rsidRPr="00F662C3">
                        <w:rPr>
                          <w:sz w:val="16"/>
                          <w:szCs w:val="16"/>
                        </w:rPr>
                        <w:tab/>
                        <w:t>=</w:t>
                      </w:r>
                      <w:r w:rsidRPr="00F662C3">
                        <w:rPr>
                          <w:sz w:val="16"/>
                          <w:szCs w:val="16"/>
                        </w:rPr>
                        <w:tab/>
                        <w:t>below 60</w:t>
                      </w:r>
                    </w:p>
                  </w:txbxContent>
                </v:textbox>
                <w10:wrap type="square"/>
              </v:shape>
            </w:pict>
          </mc:Fallback>
        </mc:AlternateContent>
      </w:r>
    </w:p>
    <w:p w14:paraId="3C6250EC" w14:textId="7C6DC738" w:rsidR="003D70DA" w:rsidRPr="00F04878" w:rsidRDefault="00F04878" w:rsidP="00EB709C">
      <w:pPr>
        <w:rPr>
          <w:rFonts w:ascii="Arial" w:hAnsi="Arial" w:cs="Arial"/>
          <w:u w:val="single"/>
        </w:rPr>
      </w:pPr>
      <w:r w:rsidRPr="00F04878">
        <w:rPr>
          <w:rFonts w:ascii="Arial" w:hAnsi="Arial" w:cs="Arial"/>
          <w:u w:val="single"/>
        </w:rPr>
        <w:t>Key dates and deadlines:</w:t>
      </w:r>
    </w:p>
    <w:p w14:paraId="2F5FFCE8" w14:textId="16E70248" w:rsidR="00417B14" w:rsidRDefault="00F04878" w:rsidP="00EB709C">
      <w:pPr>
        <w:rPr>
          <w:rFonts w:ascii="Arial" w:hAnsi="Arial" w:cs="Arial"/>
        </w:rPr>
      </w:pPr>
      <w:r>
        <w:rPr>
          <w:rFonts w:ascii="Arial" w:hAnsi="Arial" w:cs="Arial"/>
        </w:rPr>
        <w:t>Thursday March 9</w:t>
      </w:r>
      <w:r w:rsidRPr="00F04878">
        <w:rPr>
          <w:rFonts w:ascii="Arial" w:hAnsi="Arial" w:cs="Arial"/>
          <w:vertAlign w:val="superscript"/>
        </w:rPr>
        <w:t>th</w:t>
      </w:r>
      <w:r>
        <w:rPr>
          <w:rFonts w:ascii="Arial" w:hAnsi="Arial" w:cs="Arial"/>
        </w:rPr>
        <w:t xml:space="preserve"> </w:t>
      </w:r>
      <w:r w:rsidR="00F714C1">
        <w:rPr>
          <w:rFonts w:ascii="Arial" w:hAnsi="Arial" w:cs="Arial"/>
        </w:rPr>
        <w:t xml:space="preserve">– </w:t>
      </w:r>
      <w:r>
        <w:rPr>
          <w:rFonts w:ascii="Arial" w:hAnsi="Arial" w:cs="Arial"/>
        </w:rPr>
        <w:t>Midterm</w:t>
      </w:r>
    </w:p>
    <w:p w14:paraId="075240EC" w14:textId="04E237CF" w:rsidR="00F04878" w:rsidRDefault="00F714C1" w:rsidP="00EB709C">
      <w:pPr>
        <w:rPr>
          <w:rFonts w:ascii="Arial" w:hAnsi="Arial" w:cs="Arial"/>
        </w:rPr>
      </w:pPr>
      <w:r>
        <w:rPr>
          <w:rFonts w:ascii="Arial" w:hAnsi="Arial" w:cs="Arial"/>
        </w:rPr>
        <w:t>Thursday March 24</w:t>
      </w:r>
      <w:r w:rsidRPr="00F714C1">
        <w:rPr>
          <w:rFonts w:ascii="Arial" w:hAnsi="Arial" w:cs="Arial"/>
          <w:vertAlign w:val="superscript"/>
        </w:rPr>
        <w:t>th</w:t>
      </w:r>
      <w:r>
        <w:rPr>
          <w:rFonts w:ascii="Arial" w:hAnsi="Arial" w:cs="Arial"/>
        </w:rPr>
        <w:t xml:space="preserve"> – First draft </w:t>
      </w:r>
      <w:r w:rsidR="00547F7D">
        <w:rPr>
          <w:rFonts w:ascii="Arial" w:hAnsi="Arial" w:cs="Arial"/>
        </w:rPr>
        <w:t>annotation</w:t>
      </w:r>
      <w:r>
        <w:rPr>
          <w:rFonts w:ascii="Arial" w:hAnsi="Arial" w:cs="Arial"/>
        </w:rPr>
        <w:t xml:space="preserve"> due</w:t>
      </w:r>
    </w:p>
    <w:p w14:paraId="7FFDAA2C" w14:textId="7759A1A0" w:rsidR="00F714C1" w:rsidRDefault="00F65DAE" w:rsidP="00EB709C">
      <w:pPr>
        <w:rPr>
          <w:rFonts w:ascii="Arial" w:hAnsi="Arial" w:cs="Arial"/>
        </w:rPr>
      </w:pPr>
      <w:r>
        <w:rPr>
          <w:rFonts w:ascii="Arial" w:hAnsi="Arial" w:cs="Arial"/>
        </w:rPr>
        <w:t>Thursday April 20</w:t>
      </w:r>
      <w:r w:rsidRPr="00F65DAE">
        <w:rPr>
          <w:rFonts w:ascii="Arial" w:hAnsi="Arial" w:cs="Arial"/>
          <w:vertAlign w:val="superscript"/>
        </w:rPr>
        <w:t>th</w:t>
      </w:r>
      <w:r>
        <w:rPr>
          <w:rFonts w:ascii="Arial" w:hAnsi="Arial" w:cs="Arial"/>
        </w:rPr>
        <w:t xml:space="preserve"> – Final draft </w:t>
      </w:r>
      <w:r w:rsidR="00547F7D">
        <w:rPr>
          <w:rFonts w:ascii="Arial" w:hAnsi="Arial" w:cs="Arial"/>
        </w:rPr>
        <w:t>annotation</w:t>
      </w:r>
      <w:r>
        <w:rPr>
          <w:rFonts w:ascii="Arial" w:hAnsi="Arial" w:cs="Arial"/>
        </w:rPr>
        <w:t xml:space="preserve"> due</w:t>
      </w:r>
    </w:p>
    <w:p w14:paraId="5EA9433C" w14:textId="6E9839E3" w:rsidR="00F65DAE" w:rsidRPr="00D0706D" w:rsidRDefault="00F04A3D" w:rsidP="00EB709C">
      <w:pPr>
        <w:rPr>
          <w:rFonts w:ascii="Arial" w:hAnsi="Arial" w:cs="Arial"/>
        </w:rPr>
      </w:pPr>
      <w:r>
        <w:rPr>
          <w:rFonts w:ascii="Arial" w:hAnsi="Arial" w:cs="Arial"/>
        </w:rPr>
        <w:t>Thursday May 4</w:t>
      </w:r>
      <w:r w:rsidRPr="00F04A3D">
        <w:rPr>
          <w:rFonts w:ascii="Arial" w:hAnsi="Arial" w:cs="Arial"/>
          <w:vertAlign w:val="superscript"/>
        </w:rPr>
        <w:t>th</w:t>
      </w:r>
      <w:r>
        <w:rPr>
          <w:rFonts w:ascii="Arial" w:hAnsi="Arial" w:cs="Arial"/>
        </w:rPr>
        <w:t xml:space="preserve"> – Final exam, 3-5pm</w:t>
      </w:r>
    </w:p>
    <w:p w14:paraId="46F15083" w14:textId="480F49DE" w:rsidR="006959D6" w:rsidRPr="00D0706D" w:rsidRDefault="006959D6" w:rsidP="00EB709C">
      <w:pPr>
        <w:rPr>
          <w:rFonts w:ascii="Arial" w:eastAsiaTheme="majorEastAsia" w:hAnsi="Arial" w:cs="Arial"/>
          <w:b/>
          <w:color w:val="2E74B5" w:themeColor="accent1" w:themeShade="BF"/>
          <w:sz w:val="32"/>
          <w:szCs w:val="32"/>
        </w:rPr>
      </w:pPr>
    </w:p>
    <w:p w14:paraId="7791C902" w14:textId="1B0F5F9B" w:rsidR="005F6115" w:rsidRPr="00D37E33" w:rsidRDefault="00F04878" w:rsidP="00D37E33">
      <w:pPr>
        <w:spacing w:after="160" w:line="259" w:lineRule="auto"/>
        <w:rPr>
          <w:rFonts w:ascii="Arial" w:eastAsiaTheme="majorEastAsia" w:hAnsi="Arial" w:cs="Arial"/>
          <w:b/>
          <w:color w:val="2E74B5" w:themeColor="accent1" w:themeShade="BF"/>
          <w:sz w:val="32"/>
          <w:szCs w:val="32"/>
        </w:rPr>
      </w:pPr>
      <w:r>
        <w:rPr>
          <w:rFonts w:ascii="Arial" w:hAnsi="Arial" w:cs="Arial"/>
        </w:rPr>
        <w:br w:type="page"/>
      </w:r>
    </w:p>
    <w:p w14:paraId="1AF89E87" w14:textId="2291EC38" w:rsidR="00921729" w:rsidRDefault="00921729" w:rsidP="006178DB">
      <w:pPr>
        <w:jc w:val="center"/>
        <w:rPr>
          <w:rFonts w:ascii="Arial" w:hAnsi="Arial" w:cs="Arial"/>
          <w:b/>
          <w:bCs/>
        </w:rPr>
      </w:pPr>
      <w:r>
        <w:rPr>
          <w:rFonts w:ascii="Arial" w:hAnsi="Arial" w:cs="Arial"/>
          <w:b/>
          <w:bCs/>
        </w:rPr>
        <w:lastRenderedPageBreak/>
        <w:t xml:space="preserve">WEEK 1 – </w:t>
      </w:r>
      <w:r w:rsidR="0085022F">
        <w:rPr>
          <w:rFonts w:ascii="Arial" w:hAnsi="Arial" w:cs="Arial"/>
          <w:b/>
          <w:bCs/>
        </w:rPr>
        <w:t>Getting Oriented</w:t>
      </w:r>
    </w:p>
    <w:p w14:paraId="531FECD8" w14:textId="77777777" w:rsidR="00B8699D" w:rsidRDefault="00B8699D" w:rsidP="00EB709C">
      <w:pPr>
        <w:rPr>
          <w:rFonts w:ascii="Arial" w:hAnsi="Arial" w:cs="Arial"/>
          <w:b/>
          <w:bCs/>
        </w:rPr>
      </w:pPr>
    </w:p>
    <w:p w14:paraId="4D3CF29E" w14:textId="77777777" w:rsidR="00921729" w:rsidRDefault="00921729" w:rsidP="00EB709C">
      <w:pPr>
        <w:rPr>
          <w:rFonts w:ascii="Arial" w:hAnsi="Arial" w:cs="Arial"/>
          <w:b/>
          <w:bCs/>
        </w:rPr>
      </w:pPr>
      <w:r>
        <w:rPr>
          <w:rFonts w:ascii="Arial" w:hAnsi="Arial" w:cs="Arial"/>
          <w:b/>
          <w:bCs/>
        </w:rPr>
        <w:t>Tuesday January 24</w:t>
      </w:r>
      <w:r w:rsidRPr="00921729">
        <w:rPr>
          <w:rFonts w:ascii="Arial" w:hAnsi="Arial" w:cs="Arial"/>
          <w:b/>
          <w:bCs/>
          <w:vertAlign w:val="superscript"/>
        </w:rPr>
        <w:t>t</w:t>
      </w:r>
      <w:r>
        <w:rPr>
          <w:rFonts w:ascii="Arial" w:hAnsi="Arial" w:cs="Arial"/>
          <w:b/>
          <w:bCs/>
          <w:vertAlign w:val="superscript"/>
        </w:rPr>
        <w:t>h</w:t>
      </w:r>
    </w:p>
    <w:p w14:paraId="44C40659" w14:textId="75621CBA" w:rsidR="00E07192" w:rsidRDefault="00E07192" w:rsidP="00EB709C">
      <w:pPr>
        <w:ind w:left="720"/>
        <w:rPr>
          <w:rFonts w:ascii="Arial" w:hAnsi="Arial" w:cs="Arial"/>
        </w:rPr>
      </w:pPr>
      <w:r w:rsidRPr="00E07192">
        <w:rPr>
          <w:rFonts w:ascii="Arial" w:hAnsi="Arial" w:cs="Arial"/>
        </w:rPr>
        <w:t>Video</w:t>
      </w:r>
      <w:r>
        <w:rPr>
          <w:rFonts w:ascii="Arial" w:hAnsi="Arial" w:cs="Arial"/>
        </w:rPr>
        <w:t xml:space="preserve">: </w:t>
      </w:r>
      <w:r w:rsidR="002D45EE">
        <w:rPr>
          <w:rFonts w:ascii="Arial" w:hAnsi="Arial" w:cs="Arial"/>
        </w:rPr>
        <w:tab/>
      </w:r>
      <w:r>
        <w:rPr>
          <w:rFonts w:ascii="Arial" w:hAnsi="Arial" w:cs="Arial"/>
        </w:rPr>
        <w:t>N/A</w:t>
      </w:r>
    </w:p>
    <w:p w14:paraId="166471C4" w14:textId="07FACD4F" w:rsidR="00921729" w:rsidRDefault="002D45EE" w:rsidP="00EB709C">
      <w:pPr>
        <w:ind w:left="720"/>
        <w:rPr>
          <w:rFonts w:ascii="Arial" w:hAnsi="Arial" w:cs="Arial"/>
        </w:rPr>
      </w:pPr>
      <w:r>
        <w:rPr>
          <w:rFonts w:ascii="Arial" w:hAnsi="Arial" w:cs="Arial"/>
        </w:rPr>
        <w:t xml:space="preserve">Class: </w:t>
      </w:r>
      <w:r>
        <w:rPr>
          <w:rFonts w:ascii="Arial" w:hAnsi="Arial" w:cs="Arial"/>
        </w:rPr>
        <w:tab/>
      </w:r>
      <w:r w:rsidR="0085022F">
        <w:rPr>
          <w:rFonts w:ascii="Arial" w:hAnsi="Arial" w:cs="Arial"/>
        </w:rPr>
        <w:t>Syllabus + Course Policies</w:t>
      </w:r>
    </w:p>
    <w:p w14:paraId="3BA3050C" w14:textId="014F0981" w:rsidR="00A42372" w:rsidRDefault="00A42372" w:rsidP="00EB709C">
      <w:pPr>
        <w:ind w:left="720"/>
        <w:rPr>
          <w:rFonts w:ascii="Arial" w:hAnsi="Arial" w:cs="Arial"/>
        </w:rPr>
      </w:pPr>
      <w:r>
        <w:rPr>
          <w:rFonts w:ascii="Arial" w:hAnsi="Arial" w:cs="Arial"/>
        </w:rPr>
        <w:tab/>
      </w:r>
      <w:r>
        <w:rPr>
          <w:rFonts w:ascii="Arial" w:hAnsi="Arial" w:cs="Arial"/>
        </w:rPr>
        <w:tab/>
      </w:r>
      <w:r w:rsidR="00BE2980">
        <w:rPr>
          <w:rFonts w:ascii="Arial" w:hAnsi="Arial" w:cs="Arial"/>
        </w:rPr>
        <w:t>Syllabus quiz</w:t>
      </w:r>
    </w:p>
    <w:p w14:paraId="44135340" w14:textId="4642CC96" w:rsidR="0085022F" w:rsidRDefault="0085022F" w:rsidP="002D45EE">
      <w:pPr>
        <w:ind w:left="2160"/>
        <w:rPr>
          <w:rFonts w:ascii="Arial" w:hAnsi="Arial" w:cs="Arial"/>
        </w:rPr>
      </w:pPr>
      <w:r>
        <w:rPr>
          <w:rFonts w:ascii="Arial" w:hAnsi="Arial" w:cs="Arial"/>
        </w:rPr>
        <w:t>Ocean space, ocean places</w:t>
      </w:r>
    </w:p>
    <w:p w14:paraId="0BAF82FE" w14:textId="24AA559B" w:rsidR="00E07192" w:rsidRDefault="00E07192" w:rsidP="00EB709C">
      <w:pPr>
        <w:ind w:left="720"/>
        <w:rPr>
          <w:rFonts w:ascii="Arial" w:hAnsi="Arial" w:cs="Arial"/>
        </w:rPr>
      </w:pPr>
      <w:r>
        <w:rPr>
          <w:rFonts w:ascii="Arial" w:hAnsi="Arial" w:cs="Arial"/>
        </w:rPr>
        <w:t>Activity:</w:t>
      </w:r>
      <w:r w:rsidR="006C5091">
        <w:rPr>
          <w:rFonts w:ascii="Arial" w:hAnsi="Arial" w:cs="Arial"/>
        </w:rPr>
        <w:tab/>
        <w:t>Ocean concept map</w:t>
      </w:r>
    </w:p>
    <w:p w14:paraId="42C242B4" w14:textId="77777777" w:rsidR="002734E4" w:rsidRPr="0085022F" w:rsidRDefault="002734E4" w:rsidP="00EB709C">
      <w:pPr>
        <w:ind w:left="720"/>
        <w:rPr>
          <w:rFonts w:ascii="Arial" w:hAnsi="Arial" w:cs="Arial"/>
        </w:rPr>
      </w:pPr>
    </w:p>
    <w:p w14:paraId="29F7A8D3" w14:textId="1D146585" w:rsidR="0085022F" w:rsidRPr="0085022F" w:rsidRDefault="00921729" w:rsidP="00EB709C">
      <w:pPr>
        <w:rPr>
          <w:rFonts w:ascii="Arial" w:hAnsi="Arial" w:cs="Arial"/>
          <w:b/>
          <w:bCs/>
          <w:vertAlign w:val="superscript"/>
        </w:rPr>
      </w:pPr>
      <w:r>
        <w:rPr>
          <w:rFonts w:ascii="Arial" w:hAnsi="Arial" w:cs="Arial"/>
          <w:b/>
          <w:bCs/>
        </w:rPr>
        <w:t>Thursday January 26</w:t>
      </w:r>
      <w:r w:rsidRPr="00921729">
        <w:rPr>
          <w:rFonts w:ascii="Arial" w:hAnsi="Arial" w:cs="Arial"/>
          <w:b/>
          <w:bCs/>
          <w:vertAlign w:val="superscript"/>
        </w:rPr>
        <w:t>th</w:t>
      </w:r>
    </w:p>
    <w:p w14:paraId="64358443" w14:textId="206C7A7C" w:rsidR="00514229" w:rsidRPr="00AD0343" w:rsidRDefault="0085022F" w:rsidP="00EB709C">
      <w:pPr>
        <w:rPr>
          <w:rFonts w:ascii="Arial" w:hAnsi="Arial" w:cs="Arial"/>
        </w:rPr>
      </w:pPr>
      <w:r>
        <w:rPr>
          <w:rFonts w:ascii="Arial" w:hAnsi="Arial" w:cs="Arial"/>
        </w:rPr>
        <w:tab/>
      </w:r>
      <w:r w:rsidR="00514229" w:rsidRPr="00AD0343">
        <w:rPr>
          <w:rFonts w:ascii="Arial" w:hAnsi="Arial" w:cs="Arial"/>
        </w:rPr>
        <w:t>QUIZ #1</w:t>
      </w:r>
    </w:p>
    <w:p w14:paraId="06EEEE05" w14:textId="2F02B9EB" w:rsidR="00DF5BDC" w:rsidRDefault="00DF5BDC" w:rsidP="00514229">
      <w:pPr>
        <w:ind w:firstLine="720"/>
        <w:rPr>
          <w:rFonts w:ascii="Arial" w:hAnsi="Arial" w:cs="Arial"/>
        </w:rPr>
      </w:pPr>
      <w:r>
        <w:rPr>
          <w:rFonts w:ascii="Arial" w:hAnsi="Arial" w:cs="Arial"/>
        </w:rPr>
        <w:t xml:space="preserve">Video: </w:t>
      </w:r>
      <w:r w:rsidR="002D45EE">
        <w:rPr>
          <w:rFonts w:ascii="Arial" w:hAnsi="Arial" w:cs="Arial"/>
        </w:rPr>
        <w:tab/>
      </w:r>
      <w:r w:rsidR="00BD4D2F">
        <w:rPr>
          <w:rFonts w:ascii="Arial" w:hAnsi="Arial" w:cs="Arial"/>
        </w:rPr>
        <w:t>S</w:t>
      </w:r>
      <w:r>
        <w:rPr>
          <w:rFonts w:ascii="Arial" w:hAnsi="Arial" w:cs="Arial"/>
        </w:rPr>
        <w:t>tate, territory, sovereignty</w:t>
      </w:r>
    </w:p>
    <w:p w14:paraId="4FEABB1C" w14:textId="321BB5EE" w:rsidR="002D45EE" w:rsidRDefault="002D45EE" w:rsidP="00514229">
      <w:pPr>
        <w:ind w:firstLine="720"/>
        <w:rPr>
          <w:rFonts w:ascii="Arial" w:hAnsi="Arial" w:cs="Arial"/>
        </w:rPr>
      </w:pPr>
      <w:r>
        <w:rPr>
          <w:rFonts w:ascii="Arial" w:hAnsi="Arial" w:cs="Arial"/>
        </w:rPr>
        <w:t>Reading:</w:t>
      </w:r>
      <w:r w:rsidR="00E01877">
        <w:rPr>
          <w:rFonts w:ascii="Arial" w:hAnsi="Arial" w:cs="Arial"/>
        </w:rPr>
        <w:tab/>
        <w:t>Headrick, “The Discovery of the Oceans”</w:t>
      </w:r>
    </w:p>
    <w:p w14:paraId="0EC78D2B" w14:textId="45ECAA20" w:rsidR="0085022F" w:rsidRDefault="002D45EE" w:rsidP="00DF5BDC">
      <w:pPr>
        <w:ind w:firstLine="720"/>
        <w:rPr>
          <w:rFonts w:ascii="Arial" w:hAnsi="Arial" w:cs="Arial"/>
        </w:rPr>
      </w:pPr>
      <w:r>
        <w:rPr>
          <w:rFonts w:ascii="Arial" w:hAnsi="Arial" w:cs="Arial"/>
        </w:rPr>
        <w:t xml:space="preserve">Class: </w:t>
      </w:r>
      <w:r>
        <w:rPr>
          <w:rFonts w:ascii="Arial" w:hAnsi="Arial" w:cs="Arial"/>
        </w:rPr>
        <w:tab/>
      </w:r>
      <w:r w:rsidR="0085022F">
        <w:rPr>
          <w:rFonts w:ascii="Arial" w:hAnsi="Arial" w:cs="Arial"/>
        </w:rPr>
        <w:t>The international system</w:t>
      </w:r>
    </w:p>
    <w:p w14:paraId="23476717" w14:textId="0F3946EC" w:rsidR="00E01877" w:rsidRDefault="00E01877" w:rsidP="00DF5BDC">
      <w:pPr>
        <w:ind w:firstLine="720"/>
        <w:rPr>
          <w:rFonts w:ascii="Arial" w:hAnsi="Arial" w:cs="Arial"/>
        </w:rPr>
      </w:pPr>
      <w:r>
        <w:rPr>
          <w:rFonts w:ascii="Arial" w:hAnsi="Arial" w:cs="Arial"/>
        </w:rPr>
        <w:tab/>
      </w:r>
      <w:r>
        <w:rPr>
          <w:rFonts w:ascii="Arial" w:hAnsi="Arial" w:cs="Arial"/>
        </w:rPr>
        <w:tab/>
        <w:t xml:space="preserve">Why didn’t China </w:t>
      </w:r>
      <w:r w:rsidR="00AD0343">
        <w:rPr>
          <w:rFonts w:ascii="Arial" w:hAnsi="Arial" w:cs="Arial"/>
        </w:rPr>
        <w:t>“discover” the Americas?</w:t>
      </w:r>
    </w:p>
    <w:p w14:paraId="23628668" w14:textId="6B806178" w:rsidR="00AD0343" w:rsidRDefault="00AD0343" w:rsidP="00DF5BDC">
      <w:pPr>
        <w:ind w:firstLine="720"/>
        <w:rPr>
          <w:rFonts w:ascii="Arial" w:hAnsi="Arial" w:cs="Arial"/>
        </w:rPr>
      </w:pPr>
      <w:r>
        <w:rPr>
          <w:rFonts w:ascii="Arial" w:hAnsi="Arial" w:cs="Arial"/>
        </w:rPr>
        <w:tab/>
      </w:r>
      <w:r>
        <w:rPr>
          <w:rFonts w:ascii="Arial" w:hAnsi="Arial" w:cs="Arial"/>
        </w:rPr>
        <w:tab/>
        <w:t>History of colonialism</w:t>
      </w:r>
    </w:p>
    <w:p w14:paraId="4439BE71" w14:textId="77777777" w:rsidR="00E01877" w:rsidRDefault="0085022F" w:rsidP="00EB709C">
      <w:pPr>
        <w:rPr>
          <w:rFonts w:ascii="Arial" w:hAnsi="Arial" w:cs="Arial"/>
        </w:rPr>
      </w:pPr>
      <w:r>
        <w:rPr>
          <w:rFonts w:ascii="Arial" w:hAnsi="Arial" w:cs="Arial"/>
        </w:rPr>
        <w:tab/>
      </w:r>
      <w:r w:rsidR="002D45EE">
        <w:rPr>
          <w:rFonts w:ascii="Arial" w:hAnsi="Arial" w:cs="Arial"/>
        </w:rPr>
        <w:tab/>
      </w:r>
      <w:r w:rsidR="002D45EE">
        <w:rPr>
          <w:rFonts w:ascii="Arial" w:hAnsi="Arial" w:cs="Arial"/>
        </w:rPr>
        <w:tab/>
      </w:r>
      <w:r>
        <w:rPr>
          <w:rFonts w:ascii="Arial" w:hAnsi="Arial" w:cs="Arial"/>
        </w:rPr>
        <w:t>Historical law of the sea</w:t>
      </w:r>
    </w:p>
    <w:p w14:paraId="6D734BAA" w14:textId="43343BF3" w:rsidR="0085022F" w:rsidRDefault="00E01877" w:rsidP="00E01877">
      <w:pPr>
        <w:ind w:left="1440" w:firstLine="720"/>
        <w:rPr>
          <w:rFonts w:ascii="Arial" w:hAnsi="Arial" w:cs="Arial"/>
        </w:rPr>
      </w:pPr>
      <w:r>
        <w:rPr>
          <w:rFonts w:ascii="Arial" w:hAnsi="Arial" w:cs="Arial"/>
        </w:rPr>
        <w:t>T</w:t>
      </w:r>
      <w:r w:rsidR="0085022F">
        <w:rPr>
          <w:rFonts w:ascii="Arial" w:hAnsi="Arial" w:cs="Arial"/>
        </w:rPr>
        <w:t>erritorial seas vs. freedom of the seas</w:t>
      </w:r>
    </w:p>
    <w:p w14:paraId="2616688B" w14:textId="721A93E9" w:rsidR="005F6115" w:rsidRDefault="00AD0343" w:rsidP="00EB709C">
      <w:pPr>
        <w:rPr>
          <w:rFonts w:ascii="Arial" w:hAnsi="Arial" w:cs="Arial"/>
        </w:rPr>
      </w:pPr>
      <w:r>
        <w:rPr>
          <w:rFonts w:ascii="Arial" w:hAnsi="Arial" w:cs="Arial"/>
        </w:rPr>
        <w:tab/>
        <w:t>Activity:</w:t>
      </w:r>
      <w:r w:rsidR="00224F92">
        <w:rPr>
          <w:rFonts w:ascii="Arial" w:hAnsi="Arial" w:cs="Arial"/>
        </w:rPr>
        <w:tab/>
        <w:t>National vs. global interests table</w:t>
      </w:r>
    </w:p>
    <w:p w14:paraId="63A87D96" w14:textId="0EEF126E" w:rsidR="00EB709C" w:rsidRDefault="00EB709C" w:rsidP="00EB709C">
      <w:pPr>
        <w:rPr>
          <w:rFonts w:ascii="Arial" w:hAnsi="Arial" w:cs="Arial"/>
          <w:b/>
          <w:bCs/>
        </w:rPr>
      </w:pPr>
    </w:p>
    <w:p w14:paraId="04A2B864" w14:textId="77777777" w:rsidR="00B8699D" w:rsidRDefault="00B8699D" w:rsidP="00EB709C">
      <w:pPr>
        <w:rPr>
          <w:rFonts w:ascii="Arial" w:hAnsi="Arial" w:cs="Arial"/>
          <w:b/>
          <w:bCs/>
        </w:rPr>
      </w:pPr>
    </w:p>
    <w:p w14:paraId="73BE3E6E" w14:textId="1D33B4B6" w:rsidR="00921729" w:rsidRDefault="00921729" w:rsidP="006178DB">
      <w:pPr>
        <w:jc w:val="center"/>
        <w:rPr>
          <w:rFonts w:ascii="Arial" w:hAnsi="Arial" w:cs="Arial"/>
          <w:b/>
          <w:bCs/>
        </w:rPr>
      </w:pPr>
      <w:r>
        <w:rPr>
          <w:rFonts w:ascii="Arial" w:hAnsi="Arial" w:cs="Arial"/>
          <w:b/>
          <w:bCs/>
        </w:rPr>
        <w:t xml:space="preserve">WEEK 2 </w:t>
      </w:r>
      <w:r w:rsidR="0085022F">
        <w:rPr>
          <w:rFonts w:ascii="Arial" w:hAnsi="Arial" w:cs="Arial"/>
          <w:b/>
          <w:bCs/>
        </w:rPr>
        <w:t>– Basic governance framework</w:t>
      </w:r>
    </w:p>
    <w:p w14:paraId="1CC00E3E" w14:textId="77777777" w:rsidR="00B8699D" w:rsidRDefault="00B8699D" w:rsidP="00EB709C">
      <w:pPr>
        <w:rPr>
          <w:rFonts w:ascii="Arial" w:hAnsi="Arial" w:cs="Arial"/>
          <w:b/>
          <w:bCs/>
        </w:rPr>
      </w:pPr>
    </w:p>
    <w:p w14:paraId="7D13011B" w14:textId="0ACE05C5" w:rsidR="0085022F" w:rsidRPr="0085022F" w:rsidRDefault="00921729" w:rsidP="00EB709C">
      <w:pPr>
        <w:rPr>
          <w:rFonts w:ascii="Arial" w:hAnsi="Arial" w:cs="Arial"/>
          <w:b/>
          <w:bCs/>
          <w:vertAlign w:val="superscript"/>
        </w:rPr>
      </w:pPr>
      <w:r>
        <w:rPr>
          <w:rFonts w:ascii="Arial" w:hAnsi="Arial" w:cs="Arial"/>
          <w:b/>
          <w:bCs/>
        </w:rPr>
        <w:t>Tuesday, January 31</w:t>
      </w:r>
      <w:r w:rsidRPr="00921729">
        <w:rPr>
          <w:rFonts w:ascii="Arial" w:hAnsi="Arial" w:cs="Arial"/>
          <w:b/>
          <w:bCs/>
          <w:vertAlign w:val="superscript"/>
        </w:rPr>
        <w:t>st</w:t>
      </w:r>
    </w:p>
    <w:p w14:paraId="740EAE2D" w14:textId="56DED58C" w:rsidR="00DF5BDC" w:rsidRPr="00DF5BDC" w:rsidRDefault="0085022F" w:rsidP="00EB709C">
      <w:pPr>
        <w:rPr>
          <w:rFonts w:ascii="Arial" w:hAnsi="Arial" w:cs="Arial"/>
        </w:rPr>
      </w:pPr>
      <w:r>
        <w:rPr>
          <w:rFonts w:ascii="Arial" w:hAnsi="Arial" w:cs="Arial"/>
          <w:b/>
          <w:bCs/>
        </w:rPr>
        <w:tab/>
      </w:r>
      <w:r w:rsidR="00DF5BDC">
        <w:rPr>
          <w:rFonts w:ascii="Arial" w:hAnsi="Arial" w:cs="Arial"/>
        </w:rPr>
        <w:t xml:space="preserve">Video: </w:t>
      </w:r>
      <w:r w:rsidR="00AD0343">
        <w:rPr>
          <w:rFonts w:ascii="Arial" w:hAnsi="Arial" w:cs="Arial"/>
        </w:rPr>
        <w:tab/>
        <w:t>C</w:t>
      </w:r>
      <w:r w:rsidR="00DF5BDC">
        <w:rPr>
          <w:rFonts w:ascii="Arial" w:hAnsi="Arial" w:cs="Arial"/>
        </w:rPr>
        <w:t>ustomary vs. formal international law</w:t>
      </w:r>
    </w:p>
    <w:p w14:paraId="795E63F4" w14:textId="3D9C2A8B" w:rsidR="00AD0343" w:rsidRDefault="00AD0343" w:rsidP="00DF5BDC">
      <w:pPr>
        <w:ind w:firstLine="720"/>
        <w:rPr>
          <w:rFonts w:ascii="Arial" w:hAnsi="Arial" w:cs="Arial"/>
        </w:rPr>
      </w:pPr>
      <w:r>
        <w:rPr>
          <w:rFonts w:ascii="Arial" w:hAnsi="Arial" w:cs="Arial"/>
        </w:rPr>
        <w:t>Reading:</w:t>
      </w:r>
      <w:r>
        <w:rPr>
          <w:rFonts w:ascii="Arial" w:hAnsi="Arial" w:cs="Arial"/>
        </w:rPr>
        <w:tab/>
      </w:r>
      <w:r w:rsidRPr="00AD0343">
        <w:rPr>
          <w:rFonts w:ascii="Arial" w:hAnsi="Arial" w:cs="Arial"/>
        </w:rPr>
        <w:t>Tanaka, “Principles of the International Law of the Sea”</w:t>
      </w:r>
    </w:p>
    <w:p w14:paraId="5D4CC93B" w14:textId="27410D17" w:rsidR="0085022F" w:rsidRDefault="00AD0343" w:rsidP="00AD0343">
      <w:pPr>
        <w:ind w:firstLine="720"/>
        <w:rPr>
          <w:rFonts w:ascii="Arial" w:hAnsi="Arial" w:cs="Arial"/>
        </w:rPr>
      </w:pPr>
      <w:r>
        <w:rPr>
          <w:rFonts w:ascii="Arial" w:hAnsi="Arial" w:cs="Arial"/>
        </w:rPr>
        <w:t>Class:</w:t>
      </w:r>
      <w:r>
        <w:rPr>
          <w:rFonts w:ascii="Arial" w:hAnsi="Arial" w:cs="Arial"/>
        </w:rPr>
        <w:tab/>
      </w:r>
      <w:r>
        <w:rPr>
          <w:rFonts w:ascii="Arial" w:hAnsi="Arial" w:cs="Arial"/>
        </w:rPr>
        <w:tab/>
      </w:r>
      <w:r w:rsidR="0085022F">
        <w:rPr>
          <w:rFonts w:ascii="Arial" w:hAnsi="Arial" w:cs="Arial"/>
        </w:rPr>
        <w:t>20</w:t>
      </w:r>
      <w:r w:rsidR="0085022F" w:rsidRPr="0085022F">
        <w:rPr>
          <w:rFonts w:ascii="Arial" w:hAnsi="Arial" w:cs="Arial"/>
          <w:vertAlign w:val="superscript"/>
        </w:rPr>
        <w:t>th</w:t>
      </w:r>
      <w:r w:rsidR="0085022F">
        <w:rPr>
          <w:rFonts w:ascii="Arial" w:hAnsi="Arial" w:cs="Arial"/>
        </w:rPr>
        <w:t xml:space="preserve"> century context – Cold War, environmentalism, de-colonization</w:t>
      </w:r>
    </w:p>
    <w:p w14:paraId="516FE2B6" w14:textId="64AC9B16" w:rsidR="0085022F" w:rsidRDefault="0085022F" w:rsidP="00EB709C">
      <w:pPr>
        <w:rPr>
          <w:rFonts w:ascii="Arial" w:hAnsi="Arial" w:cs="Arial"/>
        </w:rPr>
      </w:pPr>
      <w:r>
        <w:rPr>
          <w:rFonts w:ascii="Arial" w:hAnsi="Arial" w:cs="Arial"/>
        </w:rPr>
        <w:tab/>
      </w:r>
      <w:r w:rsidR="00AD0343">
        <w:rPr>
          <w:rFonts w:ascii="Arial" w:hAnsi="Arial" w:cs="Arial"/>
        </w:rPr>
        <w:tab/>
      </w:r>
      <w:r w:rsidR="00AD0343">
        <w:rPr>
          <w:rFonts w:ascii="Arial" w:hAnsi="Arial" w:cs="Arial"/>
        </w:rPr>
        <w:tab/>
      </w:r>
      <w:r>
        <w:rPr>
          <w:rFonts w:ascii="Arial" w:hAnsi="Arial" w:cs="Arial"/>
        </w:rPr>
        <w:t>Ocean governance principles</w:t>
      </w:r>
    </w:p>
    <w:p w14:paraId="5DD5398C" w14:textId="4C2037D6" w:rsidR="005F6115" w:rsidRDefault="00AD0343" w:rsidP="00EB709C">
      <w:pPr>
        <w:rPr>
          <w:rFonts w:ascii="Arial" w:hAnsi="Arial" w:cs="Arial"/>
        </w:rPr>
      </w:pPr>
      <w:r>
        <w:rPr>
          <w:rFonts w:ascii="Arial" w:hAnsi="Arial" w:cs="Arial"/>
        </w:rPr>
        <w:tab/>
        <w:t>Activity:</w:t>
      </w:r>
      <w:r w:rsidR="003B2294">
        <w:rPr>
          <w:rFonts w:ascii="Arial" w:hAnsi="Arial" w:cs="Arial"/>
        </w:rPr>
        <w:tab/>
        <w:t>International law worksheet</w:t>
      </w:r>
    </w:p>
    <w:p w14:paraId="1EA13913" w14:textId="790ECC69" w:rsidR="005F6115" w:rsidRDefault="005F6115" w:rsidP="00EB709C">
      <w:pPr>
        <w:rPr>
          <w:rFonts w:ascii="Arial" w:hAnsi="Arial" w:cs="Arial"/>
          <w:sz w:val="22"/>
          <w:szCs w:val="22"/>
        </w:rPr>
      </w:pPr>
    </w:p>
    <w:p w14:paraId="3004C8D7" w14:textId="77777777" w:rsidR="005F6115" w:rsidRPr="0085022F" w:rsidRDefault="005F6115" w:rsidP="00EB709C">
      <w:pPr>
        <w:rPr>
          <w:rFonts w:ascii="Arial" w:hAnsi="Arial" w:cs="Arial"/>
        </w:rPr>
      </w:pPr>
    </w:p>
    <w:p w14:paraId="714D2D65" w14:textId="4F71D6DD" w:rsidR="00921729" w:rsidRDefault="00921729" w:rsidP="00EB709C">
      <w:pPr>
        <w:rPr>
          <w:rFonts w:ascii="Arial" w:hAnsi="Arial" w:cs="Arial"/>
          <w:b/>
          <w:bCs/>
        </w:rPr>
      </w:pPr>
      <w:r>
        <w:rPr>
          <w:rFonts w:ascii="Arial" w:hAnsi="Arial" w:cs="Arial"/>
          <w:b/>
          <w:bCs/>
        </w:rPr>
        <w:t>Thursday, February 2</w:t>
      </w:r>
      <w:r w:rsidRPr="00921729">
        <w:rPr>
          <w:rFonts w:ascii="Arial" w:hAnsi="Arial" w:cs="Arial"/>
          <w:b/>
          <w:bCs/>
          <w:vertAlign w:val="superscript"/>
        </w:rPr>
        <w:t>nd</w:t>
      </w:r>
    </w:p>
    <w:p w14:paraId="2842297A" w14:textId="4AFEE432" w:rsidR="00514229" w:rsidRDefault="0085022F" w:rsidP="00EB709C">
      <w:pPr>
        <w:rPr>
          <w:rFonts w:ascii="Arial" w:hAnsi="Arial" w:cs="Arial"/>
        </w:rPr>
      </w:pPr>
      <w:r>
        <w:rPr>
          <w:rFonts w:ascii="Arial" w:hAnsi="Arial" w:cs="Arial"/>
        </w:rPr>
        <w:tab/>
      </w:r>
      <w:r w:rsidR="00514229">
        <w:rPr>
          <w:rFonts w:ascii="Arial" w:hAnsi="Arial" w:cs="Arial"/>
        </w:rPr>
        <w:t>QUIZ #2</w:t>
      </w:r>
    </w:p>
    <w:p w14:paraId="3EC173C1" w14:textId="4B25B7DD" w:rsidR="00DF5BDC" w:rsidRDefault="00DF5BDC" w:rsidP="00514229">
      <w:pPr>
        <w:ind w:firstLine="720"/>
        <w:rPr>
          <w:rFonts w:ascii="Arial" w:hAnsi="Arial" w:cs="Arial"/>
        </w:rPr>
      </w:pPr>
      <w:r>
        <w:rPr>
          <w:rFonts w:ascii="Arial" w:hAnsi="Arial" w:cs="Arial"/>
        </w:rPr>
        <w:t xml:space="preserve">Video: </w:t>
      </w:r>
      <w:r w:rsidR="00AD0343">
        <w:rPr>
          <w:rFonts w:ascii="Arial" w:hAnsi="Arial" w:cs="Arial"/>
        </w:rPr>
        <w:tab/>
      </w:r>
      <w:r>
        <w:rPr>
          <w:rFonts w:ascii="Arial" w:hAnsi="Arial" w:cs="Arial"/>
        </w:rPr>
        <w:t>Catalysts for UNCLOS</w:t>
      </w:r>
    </w:p>
    <w:p w14:paraId="010B66B1" w14:textId="32AD09D4" w:rsidR="00AD0343" w:rsidRDefault="00AD0343" w:rsidP="00514229">
      <w:pPr>
        <w:ind w:firstLine="720"/>
        <w:rPr>
          <w:rFonts w:ascii="Arial" w:hAnsi="Arial" w:cs="Arial"/>
        </w:rPr>
      </w:pPr>
      <w:r>
        <w:rPr>
          <w:rFonts w:ascii="Arial" w:hAnsi="Arial" w:cs="Arial"/>
        </w:rPr>
        <w:t>Reading:</w:t>
      </w:r>
      <w:r>
        <w:rPr>
          <w:rFonts w:ascii="Arial" w:hAnsi="Arial" w:cs="Arial"/>
        </w:rPr>
        <w:tab/>
      </w:r>
      <w:r w:rsidRPr="00AD0343">
        <w:rPr>
          <w:rFonts w:ascii="Arial" w:hAnsi="Arial" w:cs="Arial"/>
        </w:rPr>
        <w:t>US Commission on Ocean Policy, “Primer on Ocean Jurisdictions”</w:t>
      </w:r>
    </w:p>
    <w:p w14:paraId="495CE952" w14:textId="13B3A829" w:rsidR="0085022F" w:rsidRDefault="00AD0343" w:rsidP="00DF5BDC">
      <w:pPr>
        <w:ind w:firstLine="720"/>
        <w:rPr>
          <w:rFonts w:ascii="Arial" w:hAnsi="Arial" w:cs="Arial"/>
        </w:rPr>
      </w:pPr>
      <w:r>
        <w:rPr>
          <w:rFonts w:ascii="Arial" w:hAnsi="Arial" w:cs="Arial"/>
        </w:rPr>
        <w:t>Class:</w:t>
      </w:r>
      <w:r>
        <w:rPr>
          <w:rFonts w:ascii="Arial" w:hAnsi="Arial" w:cs="Arial"/>
        </w:rPr>
        <w:tab/>
      </w:r>
      <w:r>
        <w:rPr>
          <w:rFonts w:ascii="Arial" w:hAnsi="Arial" w:cs="Arial"/>
        </w:rPr>
        <w:tab/>
      </w:r>
      <w:r w:rsidR="0085022F">
        <w:rPr>
          <w:rFonts w:ascii="Arial" w:hAnsi="Arial" w:cs="Arial"/>
        </w:rPr>
        <w:t>UNCLOS III</w:t>
      </w:r>
    </w:p>
    <w:p w14:paraId="34276341" w14:textId="67706DBB" w:rsidR="0085022F" w:rsidRDefault="0085022F" w:rsidP="00AD0343">
      <w:pPr>
        <w:ind w:left="1440" w:firstLine="720"/>
        <w:rPr>
          <w:rFonts w:ascii="Arial" w:hAnsi="Arial" w:cs="Arial"/>
        </w:rPr>
      </w:pPr>
      <w:r>
        <w:rPr>
          <w:rFonts w:ascii="Arial" w:hAnsi="Arial" w:cs="Arial"/>
        </w:rPr>
        <w:t>Political geography of the ocean</w:t>
      </w:r>
    </w:p>
    <w:p w14:paraId="332E0AC0" w14:textId="6556DA9B" w:rsidR="00AD0343" w:rsidRDefault="00AD0343" w:rsidP="00EB709C">
      <w:pPr>
        <w:ind w:firstLine="720"/>
        <w:rPr>
          <w:rFonts w:ascii="Arial" w:hAnsi="Arial" w:cs="Arial"/>
        </w:rPr>
      </w:pPr>
      <w:r>
        <w:rPr>
          <w:rFonts w:ascii="Arial" w:hAnsi="Arial" w:cs="Arial"/>
        </w:rPr>
        <w:t>Activity:</w:t>
      </w:r>
      <w:r>
        <w:rPr>
          <w:rFonts w:ascii="Arial" w:hAnsi="Arial" w:cs="Arial"/>
        </w:rPr>
        <w:tab/>
        <w:t>Make one notecard per zone</w:t>
      </w:r>
      <w:r w:rsidR="0085022F">
        <w:rPr>
          <w:rFonts w:ascii="Arial" w:hAnsi="Arial" w:cs="Arial"/>
        </w:rPr>
        <w:tab/>
      </w:r>
    </w:p>
    <w:p w14:paraId="46D4AD03" w14:textId="77777777" w:rsidR="00AD0343" w:rsidRDefault="00AD0343" w:rsidP="00EB709C">
      <w:pPr>
        <w:ind w:firstLine="720"/>
        <w:rPr>
          <w:rFonts w:ascii="Arial" w:hAnsi="Arial" w:cs="Arial"/>
        </w:rPr>
      </w:pPr>
    </w:p>
    <w:p w14:paraId="1DF9E088" w14:textId="77777777" w:rsidR="00EB709C" w:rsidRDefault="00EB709C" w:rsidP="00EB709C">
      <w:pPr>
        <w:rPr>
          <w:rFonts w:ascii="Arial" w:hAnsi="Arial" w:cs="Arial"/>
          <w:b/>
          <w:bCs/>
        </w:rPr>
      </w:pPr>
    </w:p>
    <w:p w14:paraId="6B00DBD6" w14:textId="77777777" w:rsidR="00B8699D" w:rsidRDefault="00B8699D">
      <w:pPr>
        <w:spacing w:after="160" w:line="259" w:lineRule="auto"/>
        <w:rPr>
          <w:rFonts w:ascii="Arial" w:hAnsi="Arial" w:cs="Arial"/>
          <w:b/>
          <w:bCs/>
        </w:rPr>
      </w:pPr>
      <w:r>
        <w:rPr>
          <w:rFonts w:ascii="Arial" w:hAnsi="Arial" w:cs="Arial"/>
          <w:b/>
          <w:bCs/>
        </w:rPr>
        <w:br w:type="page"/>
      </w:r>
    </w:p>
    <w:p w14:paraId="3CA4DF59" w14:textId="5058EC85" w:rsidR="00921729" w:rsidRDefault="00921729" w:rsidP="006178DB">
      <w:pPr>
        <w:jc w:val="center"/>
        <w:rPr>
          <w:rFonts w:ascii="Arial" w:hAnsi="Arial" w:cs="Arial"/>
          <w:b/>
          <w:bCs/>
        </w:rPr>
      </w:pPr>
      <w:r>
        <w:rPr>
          <w:rFonts w:ascii="Arial" w:hAnsi="Arial" w:cs="Arial"/>
          <w:b/>
          <w:bCs/>
        </w:rPr>
        <w:lastRenderedPageBreak/>
        <w:t>WEEK 3</w:t>
      </w:r>
      <w:r w:rsidR="00D37E33">
        <w:rPr>
          <w:rFonts w:ascii="Arial" w:hAnsi="Arial" w:cs="Arial"/>
          <w:b/>
          <w:bCs/>
        </w:rPr>
        <w:t xml:space="preserve"> – Areas Beyond National Jurisdiction</w:t>
      </w:r>
    </w:p>
    <w:p w14:paraId="4608BD18" w14:textId="77777777" w:rsidR="006178DB" w:rsidRDefault="006178DB" w:rsidP="00EB709C">
      <w:pPr>
        <w:rPr>
          <w:rFonts w:ascii="Arial" w:hAnsi="Arial" w:cs="Arial"/>
          <w:b/>
          <w:bCs/>
        </w:rPr>
      </w:pPr>
    </w:p>
    <w:p w14:paraId="53BE0C51" w14:textId="66B030D1" w:rsidR="0085022F" w:rsidRPr="0085022F" w:rsidRDefault="00921729" w:rsidP="00EB709C">
      <w:pPr>
        <w:rPr>
          <w:rFonts w:ascii="Arial" w:hAnsi="Arial" w:cs="Arial"/>
          <w:b/>
          <w:bCs/>
          <w:vertAlign w:val="superscript"/>
        </w:rPr>
      </w:pPr>
      <w:r>
        <w:rPr>
          <w:rFonts w:ascii="Arial" w:hAnsi="Arial" w:cs="Arial"/>
          <w:b/>
          <w:bCs/>
        </w:rPr>
        <w:t>Tuesday, February 7</w:t>
      </w:r>
      <w:r w:rsidRPr="00921729">
        <w:rPr>
          <w:rFonts w:ascii="Arial" w:hAnsi="Arial" w:cs="Arial"/>
          <w:b/>
          <w:bCs/>
          <w:vertAlign w:val="superscript"/>
        </w:rPr>
        <w:t>th</w:t>
      </w:r>
    </w:p>
    <w:p w14:paraId="0CAB7964" w14:textId="6B635AB8" w:rsidR="00DF5BDC" w:rsidRDefault="0085022F" w:rsidP="00EB709C">
      <w:pPr>
        <w:rPr>
          <w:rFonts w:ascii="Arial" w:hAnsi="Arial" w:cs="Arial"/>
        </w:rPr>
      </w:pPr>
      <w:r>
        <w:rPr>
          <w:rFonts w:ascii="Arial" w:hAnsi="Arial" w:cs="Arial"/>
        </w:rPr>
        <w:tab/>
      </w:r>
      <w:r w:rsidR="00DF5BDC">
        <w:rPr>
          <w:rFonts w:ascii="Arial" w:hAnsi="Arial" w:cs="Arial"/>
        </w:rPr>
        <w:t xml:space="preserve">Video: </w:t>
      </w:r>
      <w:r w:rsidR="00AC552C">
        <w:rPr>
          <w:rFonts w:ascii="Arial" w:hAnsi="Arial" w:cs="Arial"/>
        </w:rPr>
        <w:tab/>
      </w:r>
      <w:r w:rsidR="00DF5BDC">
        <w:rPr>
          <w:rFonts w:ascii="Arial" w:hAnsi="Arial" w:cs="Arial"/>
        </w:rPr>
        <w:t>Deep Sea minerals</w:t>
      </w:r>
    </w:p>
    <w:p w14:paraId="57177C7A" w14:textId="6AF4B929" w:rsidR="006E2652" w:rsidRDefault="006E2652" w:rsidP="00DF5BDC">
      <w:pPr>
        <w:ind w:firstLine="720"/>
        <w:rPr>
          <w:rFonts w:ascii="Arial" w:hAnsi="Arial" w:cs="Arial"/>
        </w:rPr>
      </w:pPr>
      <w:r>
        <w:rPr>
          <w:rFonts w:ascii="Arial" w:hAnsi="Arial" w:cs="Arial"/>
        </w:rPr>
        <w:t>Reading:</w:t>
      </w:r>
      <w:r>
        <w:rPr>
          <w:rFonts w:ascii="Arial" w:hAnsi="Arial" w:cs="Arial"/>
        </w:rPr>
        <w:tab/>
      </w:r>
      <w:hyperlink r:id="rId7" w:history="1">
        <w:r w:rsidR="00740D9F" w:rsidRPr="00740D9F">
          <w:rPr>
            <w:rStyle w:val="Hyperlink"/>
            <w:rFonts w:ascii="Arial" w:hAnsi="Arial" w:cs="Arial"/>
          </w:rPr>
          <w:t>“A Common Myth About the Moon and the Deep Sea,”</w:t>
        </w:r>
      </w:hyperlink>
      <w:r w:rsidR="00740D9F">
        <w:rPr>
          <w:rFonts w:ascii="Arial" w:hAnsi="Arial" w:cs="Arial"/>
        </w:rPr>
        <w:t xml:space="preserve"> Arasu and Linley</w:t>
      </w:r>
    </w:p>
    <w:p w14:paraId="287C11F9" w14:textId="632D1592" w:rsidR="008259E8" w:rsidRPr="008259E8" w:rsidRDefault="0062275E" w:rsidP="00DF5BDC">
      <w:pPr>
        <w:ind w:firstLine="720"/>
        <w:rPr>
          <w:rStyle w:val="Hyperlink"/>
          <w:rFonts w:ascii="Arial" w:hAnsi="Arial" w:cs="Arial"/>
        </w:rPr>
      </w:pPr>
      <w:r>
        <w:rPr>
          <w:rFonts w:ascii="Arial" w:hAnsi="Arial" w:cs="Arial"/>
        </w:rPr>
        <w:tab/>
      </w:r>
      <w:r>
        <w:rPr>
          <w:rFonts w:ascii="Arial" w:hAnsi="Arial" w:cs="Arial"/>
        </w:rPr>
        <w:tab/>
      </w:r>
      <w:r w:rsidR="008259E8">
        <w:rPr>
          <w:rFonts w:ascii="Arial" w:hAnsi="Arial" w:cs="Arial"/>
        </w:rPr>
        <w:fldChar w:fldCharType="begin"/>
      </w:r>
      <w:r w:rsidR="008259E8">
        <w:rPr>
          <w:rFonts w:ascii="Arial" w:hAnsi="Arial" w:cs="Arial"/>
        </w:rPr>
        <w:instrText xml:space="preserve"> HYPERLINK "https://theconversation.com/deep-seabed-mining-plans-pit-renewable-energy-demand-against-ocean-life-in-a-largely-unexplored-frontier-193273" </w:instrText>
      </w:r>
      <w:r w:rsidR="008259E8">
        <w:rPr>
          <w:rFonts w:ascii="Arial" w:hAnsi="Arial" w:cs="Arial"/>
        </w:rPr>
      </w:r>
      <w:r w:rsidR="008259E8">
        <w:rPr>
          <w:rFonts w:ascii="Arial" w:hAnsi="Arial" w:cs="Arial"/>
        </w:rPr>
        <w:fldChar w:fldCharType="separate"/>
      </w:r>
      <w:r w:rsidRPr="008259E8">
        <w:rPr>
          <w:rStyle w:val="Hyperlink"/>
          <w:rFonts w:ascii="Arial" w:hAnsi="Arial" w:cs="Arial"/>
        </w:rPr>
        <w:t>Deep seabed mining plans pit renewable energy demand against ocean life in a</w:t>
      </w:r>
    </w:p>
    <w:p w14:paraId="497047BD" w14:textId="51A658CB" w:rsidR="0062275E" w:rsidRDefault="0062275E" w:rsidP="008259E8">
      <w:pPr>
        <w:ind w:left="1440" w:firstLine="720"/>
        <w:rPr>
          <w:rFonts w:ascii="Arial" w:hAnsi="Arial" w:cs="Arial"/>
        </w:rPr>
      </w:pPr>
      <w:r w:rsidRPr="008259E8">
        <w:rPr>
          <w:rStyle w:val="Hyperlink"/>
          <w:rFonts w:ascii="Arial" w:hAnsi="Arial" w:cs="Arial"/>
        </w:rPr>
        <w:t>largely unexplored frontier</w:t>
      </w:r>
      <w:r w:rsidR="008259E8">
        <w:rPr>
          <w:rFonts w:ascii="Arial" w:hAnsi="Arial" w:cs="Arial"/>
        </w:rPr>
        <w:fldChar w:fldCharType="end"/>
      </w:r>
      <w:r>
        <w:rPr>
          <w:rFonts w:ascii="Arial" w:hAnsi="Arial" w:cs="Arial"/>
        </w:rPr>
        <w:t xml:space="preserve">,” </w:t>
      </w:r>
      <w:r w:rsidR="008259E8">
        <w:rPr>
          <w:rFonts w:ascii="Arial" w:hAnsi="Arial" w:cs="Arial"/>
        </w:rPr>
        <w:t>Shackelford et al.</w:t>
      </w:r>
    </w:p>
    <w:p w14:paraId="0F5FDD38" w14:textId="415E3B58" w:rsidR="0085022F" w:rsidRDefault="00AC552C" w:rsidP="00DF5BDC">
      <w:pPr>
        <w:ind w:firstLine="720"/>
        <w:rPr>
          <w:rFonts w:ascii="Arial" w:hAnsi="Arial" w:cs="Arial"/>
        </w:rPr>
      </w:pPr>
      <w:r>
        <w:rPr>
          <w:rFonts w:ascii="Arial" w:hAnsi="Arial" w:cs="Arial"/>
        </w:rPr>
        <w:t>Class:</w:t>
      </w:r>
      <w:r>
        <w:rPr>
          <w:rFonts w:ascii="Arial" w:hAnsi="Arial" w:cs="Arial"/>
        </w:rPr>
        <w:tab/>
      </w:r>
      <w:r>
        <w:rPr>
          <w:rFonts w:ascii="Arial" w:hAnsi="Arial" w:cs="Arial"/>
        </w:rPr>
        <w:tab/>
      </w:r>
      <w:r w:rsidR="005357C2">
        <w:rPr>
          <w:rFonts w:ascii="Arial" w:hAnsi="Arial" w:cs="Arial"/>
        </w:rPr>
        <w:t>International seabed authority</w:t>
      </w:r>
    </w:p>
    <w:p w14:paraId="1ACF64BE" w14:textId="4DD29D63" w:rsidR="005357C2" w:rsidRDefault="005357C2" w:rsidP="00EB709C">
      <w:pPr>
        <w:rPr>
          <w:rFonts w:ascii="Arial" w:hAnsi="Arial" w:cs="Arial"/>
        </w:rPr>
      </w:pPr>
      <w:r>
        <w:rPr>
          <w:rFonts w:ascii="Arial" w:hAnsi="Arial" w:cs="Arial"/>
        </w:rPr>
        <w:tab/>
      </w:r>
      <w:r w:rsidR="00AC552C">
        <w:rPr>
          <w:rFonts w:ascii="Arial" w:hAnsi="Arial" w:cs="Arial"/>
        </w:rPr>
        <w:tab/>
      </w:r>
      <w:r w:rsidR="00AC552C">
        <w:rPr>
          <w:rFonts w:ascii="Arial" w:hAnsi="Arial" w:cs="Arial"/>
        </w:rPr>
        <w:tab/>
      </w:r>
      <w:r>
        <w:rPr>
          <w:rFonts w:ascii="Arial" w:hAnsi="Arial" w:cs="Arial"/>
        </w:rPr>
        <w:t>Seabed mining – renewable energy vs. ecosystems</w:t>
      </w:r>
    </w:p>
    <w:p w14:paraId="32B4374A" w14:textId="5F4F2408" w:rsidR="005F6115" w:rsidRDefault="00AC552C" w:rsidP="00EB709C">
      <w:pPr>
        <w:rPr>
          <w:rFonts w:ascii="Arial" w:hAnsi="Arial" w:cs="Arial"/>
        </w:rPr>
      </w:pPr>
      <w:r>
        <w:rPr>
          <w:rFonts w:ascii="Arial" w:hAnsi="Arial" w:cs="Arial"/>
        </w:rPr>
        <w:tab/>
        <w:t>Activity:</w:t>
      </w:r>
      <w:r>
        <w:rPr>
          <w:rFonts w:ascii="Arial" w:hAnsi="Arial" w:cs="Arial"/>
        </w:rPr>
        <w:tab/>
      </w:r>
      <w:r w:rsidR="0051566C">
        <w:rPr>
          <w:rFonts w:ascii="Arial" w:hAnsi="Arial" w:cs="Arial"/>
        </w:rPr>
        <w:t>ISA website scavenger hunt</w:t>
      </w:r>
    </w:p>
    <w:p w14:paraId="05DDFCD5" w14:textId="77777777" w:rsidR="005F6115" w:rsidRPr="0085022F" w:rsidRDefault="005F6115" w:rsidP="00EB709C">
      <w:pPr>
        <w:rPr>
          <w:rFonts w:ascii="Arial" w:hAnsi="Arial" w:cs="Arial"/>
        </w:rPr>
      </w:pPr>
    </w:p>
    <w:p w14:paraId="10F43D9F" w14:textId="04ECBB08" w:rsidR="005357C2" w:rsidRPr="005357C2" w:rsidRDefault="00921729" w:rsidP="00EB709C">
      <w:pPr>
        <w:rPr>
          <w:rFonts w:ascii="Arial" w:hAnsi="Arial" w:cs="Arial"/>
          <w:b/>
          <w:bCs/>
          <w:vertAlign w:val="superscript"/>
        </w:rPr>
      </w:pPr>
      <w:r>
        <w:rPr>
          <w:rFonts w:ascii="Arial" w:hAnsi="Arial" w:cs="Arial"/>
          <w:b/>
          <w:bCs/>
        </w:rPr>
        <w:t>Thursday, February 9</w:t>
      </w:r>
      <w:r w:rsidRPr="00921729">
        <w:rPr>
          <w:rFonts w:ascii="Arial" w:hAnsi="Arial" w:cs="Arial"/>
          <w:b/>
          <w:bCs/>
          <w:vertAlign w:val="superscript"/>
        </w:rPr>
        <w:t>th</w:t>
      </w:r>
    </w:p>
    <w:p w14:paraId="252F1A6E" w14:textId="67031108" w:rsidR="00514229" w:rsidRDefault="005357C2" w:rsidP="00EB709C">
      <w:pPr>
        <w:rPr>
          <w:rFonts w:ascii="Arial" w:hAnsi="Arial" w:cs="Arial"/>
        </w:rPr>
      </w:pPr>
      <w:r>
        <w:rPr>
          <w:rFonts w:ascii="Arial" w:hAnsi="Arial" w:cs="Arial"/>
        </w:rPr>
        <w:tab/>
      </w:r>
      <w:r w:rsidR="00514229">
        <w:rPr>
          <w:rFonts w:ascii="Arial" w:hAnsi="Arial" w:cs="Arial"/>
        </w:rPr>
        <w:t>QUIZ #3</w:t>
      </w:r>
    </w:p>
    <w:p w14:paraId="33A425C5" w14:textId="11AC5E0B" w:rsidR="00DF5BDC" w:rsidRDefault="00DF5BDC" w:rsidP="00514229">
      <w:pPr>
        <w:ind w:firstLine="720"/>
        <w:rPr>
          <w:rFonts w:ascii="Arial" w:hAnsi="Arial" w:cs="Arial"/>
        </w:rPr>
      </w:pPr>
      <w:r>
        <w:rPr>
          <w:rFonts w:ascii="Arial" w:hAnsi="Arial" w:cs="Arial"/>
        </w:rPr>
        <w:t xml:space="preserve">Video: </w:t>
      </w:r>
      <w:r w:rsidR="006E2652">
        <w:rPr>
          <w:rFonts w:ascii="Arial" w:hAnsi="Arial" w:cs="Arial"/>
        </w:rPr>
        <w:tab/>
      </w:r>
      <w:r>
        <w:rPr>
          <w:rFonts w:ascii="Arial" w:hAnsi="Arial" w:cs="Arial"/>
        </w:rPr>
        <w:t>Freedom of the seas</w:t>
      </w:r>
    </w:p>
    <w:p w14:paraId="06164A67" w14:textId="27D6E399" w:rsidR="006E2652" w:rsidRDefault="006E2652" w:rsidP="00DF5BDC">
      <w:pPr>
        <w:ind w:firstLine="720"/>
        <w:rPr>
          <w:rFonts w:ascii="Arial" w:hAnsi="Arial" w:cs="Arial"/>
        </w:rPr>
      </w:pPr>
      <w:r>
        <w:rPr>
          <w:rFonts w:ascii="Arial" w:hAnsi="Arial" w:cs="Arial"/>
        </w:rPr>
        <w:t>Reading:</w:t>
      </w:r>
      <w:r>
        <w:rPr>
          <w:rFonts w:ascii="Arial" w:hAnsi="Arial" w:cs="Arial"/>
        </w:rPr>
        <w:tab/>
      </w:r>
      <w:hyperlink r:id="rId8" w:history="1">
        <w:r w:rsidR="009A48F4" w:rsidRPr="009A48F4">
          <w:rPr>
            <w:rStyle w:val="Hyperlink"/>
            <w:rFonts w:ascii="Arial" w:hAnsi="Arial" w:cs="Arial"/>
          </w:rPr>
          <w:t>“What Are the High Seas? Why do they need help?”</w:t>
        </w:r>
      </w:hyperlink>
      <w:r w:rsidR="009A48F4">
        <w:rPr>
          <w:rFonts w:ascii="Arial" w:hAnsi="Arial" w:cs="Arial"/>
        </w:rPr>
        <w:t xml:space="preserve"> Whiteboard Explainer</w:t>
      </w:r>
    </w:p>
    <w:p w14:paraId="27E68607" w14:textId="135384B2" w:rsidR="005357C2" w:rsidRDefault="006E2652" w:rsidP="00DF5BDC">
      <w:pPr>
        <w:ind w:firstLine="720"/>
        <w:rPr>
          <w:rFonts w:ascii="Arial" w:hAnsi="Arial" w:cs="Arial"/>
        </w:rPr>
      </w:pPr>
      <w:r>
        <w:rPr>
          <w:rFonts w:ascii="Arial" w:hAnsi="Arial" w:cs="Arial"/>
        </w:rPr>
        <w:t>Class:</w:t>
      </w:r>
      <w:r>
        <w:rPr>
          <w:rFonts w:ascii="Arial" w:hAnsi="Arial" w:cs="Arial"/>
        </w:rPr>
        <w:tab/>
      </w:r>
      <w:r>
        <w:rPr>
          <w:rFonts w:ascii="Arial" w:hAnsi="Arial" w:cs="Arial"/>
        </w:rPr>
        <w:tab/>
      </w:r>
      <w:r w:rsidR="005357C2">
        <w:rPr>
          <w:rFonts w:ascii="Arial" w:hAnsi="Arial" w:cs="Arial"/>
        </w:rPr>
        <w:t>High seas activities</w:t>
      </w:r>
    </w:p>
    <w:p w14:paraId="3B8B474C" w14:textId="45103729" w:rsidR="005357C2" w:rsidRDefault="005357C2" w:rsidP="00EB709C">
      <w:pPr>
        <w:rPr>
          <w:rFonts w:ascii="Arial" w:hAnsi="Arial" w:cs="Arial"/>
        </w:rPr>
      </w:pPr>
      <w:r>
        <w:rPr>
          <w:rFonts w:ascii="Arial" w:hAnsi="Arial" w:cs="Arial"/>
        </w:rPr>
        <w:tab/>
      </w:r>
      <w:r w:rsidR="006E2652">
        <w:rPr>
          <w:rFonts w:ascii="Arial" w:hAnsi="Arial" w:cs="Arial"/>
        </w:rPr>
        <w:tab/>
      </w:r>
      <w:r w:rsidR="006E2652">
        <w:rPr>
          <w:rFonts w:ascii="Arial" w:hAnsi="Arial" w:cs="Arial"/>
        </w:rPr>
        <w:tab/>
      </w:r>
      <w:r>
        <w:rPr>
          <w:rFonts w:ascii="Arial" w:hAnsi="Arial" w:cs="Arial"/>
        </w:rPr>
        <w:t>Regional and sectoral governance</w:t>
      </w:r>
    </w:p>
    <w:p w14:paraId="198B9FC4" w14:textId="66B34363" w:rsidR="005F6115" w:rsidRDefault="006E2652" w:rsidP="00EB709C">
      <w:pPr>
        <w:rPr>
          <w:rFonts w:ascii="Arial" w:hAnsi="Arial" w:cs="Arial"/>
        </w:rPr>
      </w:pPr>
      <w:r>
        <w:rPr>
          <w:rFonts w:ascii="Arial" w:hAnsi="Arial" w:cs="Arial"/>
        </w:rPr>
        <w:tab/>
        <w:t>Activity:</w:t>
      </w:r>
      <w:r w:rsidR="008259E8">
        <w:rPr>
          <w:rFonts w:ascii="Arial" w:hAnsi="Arial" w:cs="Arial"/>
        </w:rPr>
        <w:tab/>
      </w:r>
      <w:r w:rsidR="00C818E9">
        <w:rPr>
          <w:rFonts w:ascii="Arial" w:hAnsi="Arial" w:cs="Arial"/>
        </w:rPr>
        <w:t>TBD</w:t>
      </w:r>
    </w:p>
    <w:p w14:paraId="7F3EA5C6" w14:textId="216A9E55" w:rsidR="006E2652" w:rsidRDefault="006E2652" w:rsidP="00EB709C">
      <w:pPr>
        <w:rPr>
          <w:rFonts w:ascii="Arial" w:hAnsi="Arial" w:cs="Arial"/>
        </w:rPr>
      </w:pPr>
    </w:p>
    <w:p w14:paraId="07B81A5B" w14:textId="1AFEA30C" w:rsidR="00EB709C" w:rsidRDefault="00EB709C" w:rsidP="00EB709C">
      <w:pPr>
        <w:rPr>
          <w:rFonts w:ascii="Arial" w:hAnsi="Arial" w:cs="Arial"/>
          <w:b/>
          <w:bCs/>
        </w:rPr>
      </w:pPr>
    </w:p>
    <w:p w14:paraId="35C1B20A" w14:textId="77777777" w:rsidR="00B8699D" w:rsidRDefault="00B8699D" w:rsidP="00EB709C">
      <w:pPr>
        <w:rPr>
          <w:rFonts w:ascii="Arial" w:hAnsi="Arial" w:cs="Arial"/>
          <w:b/>
          <w:bCs/>
        </w:rPr>
      </w:pPr>
    </w:p>
    <w:p w14:paraId="04EAD4BA" w14:textId="06A7B914" w:rsidR="00921729" w:rsidRDefault="00921729" w:rsidP="006178DB">
      <w:pPr>
        <w:jc w:val="center"/>
        <w:rPr>
          <w:rFonts w:ascii="Arial" w:hAnsi="Arial" w:cs="Arial"/>
          <w:b/>
          <w:bCs/>
        </w:rPr>
      </w:pPr>
      <w:r>
        <w:rPr>
          <w:rFonts w:ascii="Arial" w:hAnsi="Arial" w:cs="Arial"/>
          <w:b/>
          <w:bCs/>
        </w:rPr>
        <w:t>WEEK 4</w:t>
      </w:r>
      <w:r w:rsidR="005357C2">
        <w:rPr>
          <w:rFonts w:ascii="Arial" w:hAnsi="Arial" w:cs="Arial"/>
          <w:b/>
          <w:bCs/>
        </w:rPr>
        <w:t xml:space="preserve"> </w:t>
      </w:r>
    </w:p>
    <w:p w14:paraId="571C0FB6" w14:textId="77777777" w:rsidR="006178DB" w:rsidRDefault="006178DB" w:rsidP="006178DB">
      <w:pPr>
        <w:jc w:val="center"/>
        <w:rPr>
          <w:rFonts w:ascii="Arial" w:hAnsi="Arial" w:cs="Arial"/>
          <w:b/>
          <w:bCs/>
        </w:rPr>
      </w:pPr>
    </w:p>
    <w:p w14:paraId="0BAC169F" w14:textId="72530FE0" w:rsidR="00921729" w:rsidRDefault="00921729" w:rsidP="00EB709C">
      <w:pPr>
        <w:rPr>
          <w:rFonts w:ascii="Arial" w:hAnsi="Arial" w:cs="Arial"/>
          <w:b/>
          <w:bCs/>
        </w:rPr>
      </w:pPr>
      <w:r>
        <w:rPr>
          <w:rFonts w:ascii="Arial" w:hAnsi="Arial" w:cs="Arial"/>
          <w:b/>
          <w:bCs/>
        </w:rPr>
        <w:t>Tuesday, February 14</w:t>
      </w:r>
      <w:r w:rsidRPr="00921729">
        <w:rPr>
          <w:rFonts w:ascii="Arial" w:hAnsi="Arial" w:cs="Arial"/>
          <w:b/>
          <w:bCs/>
          <w:vertAlign w:val="superscript"/>
        </w:rPr>
        <w:t>th</w:t>
      </w:r>
    </w:p>
    <w:p w14:paraId="7BEA2886" w14:textId="6B3322A0" w:rsidR="00DF5BDC" w:rsidRDefault="005357C2" w:rsidP="00EB709C">
      <w:pPr>
        <w:rPr>
          <w:rFonts w:ascii="Arial" w:hAnsi="Arial" w:cs="Arial"/>
        </w:rPr>
      </w:pPr>
      <w:r>
        <w:rPr>
          <w:rFonts w:ascii="Arial" w:hAnsi="Arial" w:cs="Arial"/>
        </w:rPr>
        <w:tab/>
      </w:r>
      <w:r w:rsidR="00DF5BDC">
        <w:rPr>
          <w:rFonts w:ascii="Arial" w:hAnsi="Arial" w:cs="Arial"/>
        </w:rPr>
        <w:t xml:space="preserve">Video: </w:t>
      </w:r>
      <w:r w:rsidR="006E2652">
        <w:rPr>
          <w:rFonts w:ascii="Arial" w:hAnsi="Arial" w:cs="Arial"/>
        </w:rPr>
        <w:tab/>
      </w:r>
      <w:r w:rsidR="004039C3">
        <w:rPr>
          <w:rFonts w:ascii="Arial" w:hAnsi="Arial" w:cs="Arial"/>
        </w:rPr>
        <w:t xml:space="preserve">The </w:t>
      </w:r>
      <w:r w:rsidR="00FB7634">
        <w:rPr>
          <w:rFonts w:ascii="Arial" w:hAnsi="Arial" w:cs="Arial"/>
        </w:rPr>
        <w:t>physical</w:t>
      </w:r>
      <w:r w:rsidR="004039C3">
        <w:rPr>
          <w:rFonts w:ascii="Arial" w:hAnsi="Arial" w:cs="Arial"/>
        </w:rPr>
        <w:t xml:space="preserve"> c</w:t>
      </w:r>
      <w:r w:rsidR="00DF5BDC">
        <w:rPr>
          <w:rFonts w:ascii="Arial" w:hAnsi="Arial" w:cs="Arial"/>
        </w:rPr>
        <w:t>ontinental shelf</w:t>
      </w:r>
    </w:p>
    <w:p w14:paraId="6E7E1488" w14:textId="0D8D5781" w:rsidR="006E2652" w:rsidRDefault="006E2652" w:rsidP="0002263A">
      <w:pPr>
        <w:ind w:left="2160" w:hanging="1440"/>
        <w:rPr>
          <w:rFonts w:ascii="Arial" w:hAnsi="Arial" w:cs="Arial"/>
        </w:rPr>
      </w:pPr>
      <w:r>
        <w:rPr>
          <w:rFonts w:ascii="Arial" w:hAnsi="Arial" w:cs="Arial"/>
        </w:rPr>
        <w:t>Reading:</w:t>
      </w:r>
      <w:r w:rsidR="0002263A">
        <w:rPr>
          <w:rFonts w:ascii="Arial" w:hAnsi="Arial" w:cs="Arial"/>
        </w:rPr>
        <w:tab/>
        <w:t>The Conversation, “</w:t>
      </w:r>
      <w:hyperlink r:id="rId9" w:history="1">
        <w:r w:rsidR="0002263A" w:rsidRPr="00C818E9">
          <w:rPr>
            <w:rStyle w:val="Hyperlink"/>
            <w:rFonts w:ascii="Arial" w:hAnsi="Arial" w:cs="Arial"/>
          </w:rPr>
          <w:t>Just how little do we know about the ocean floor?</w:t>
        </w:r>
      </w:hyperlink>
      <w:r w:rsidR="0002263A">
        <w:rPr>
          <w:rFonts w:ascii="Arial" w:hAnsi="Arial" w:cs="Arial"/>
        </w:rPr>
        <w:t>”</w:t>
      </w:r>
    </w:p>
    <w:p w14:paraId="3AA30C42" w14:textId="7721ABF6" w:rsidR="005357C2" w:rsidRDefault="0002263A" w:rsidP="00DF5BDC">
      <w:pPr>
        <w:ind w:firstLine="720"/>
        <w:rPr>
          <w:rFonts w:ascii="Arial" w:hAnsi="Arial" w:cs="Arial"/>
        </w:rPr>
      </w:pPr>
      <w:r>
        <w:rPr>
          <w:rFonts w:ascii="Arial" w:hAnsi="Arial" w:cs="Arial"/>
        </w:rPr>
        <w:t>Class:</w:t>
      </w:r>
      <w:r>
        <w:rPr>
          <w:rFonts w:ascii="Arial" w:hAnsi="Arial" w:cs="Arial"/>
        </w:rPr>
        <w:tab/>
      </w:r>
      <w:r>
        <w:rPr>
          <w:rFonts w:ascii="Arial" w:hAnsi="Arial" w:cs="Arial"/>
        </w:rPr>
        <w:tab/>
      </w:r>
      <w:r w:rsidR="005357C2">
        <w:rPr>
          <w:rFonts w:ascii="Arial" w:hAnsi="Arial" w:cs="Arial"/>
        </w:rPr>
        <w:t>Extended continental shelf</w:t>
      </w:r>
    </w:p>
    <w:p w14:paraId="0FD83452" w14:textId="06CDF984" w:rsidR="005357C2" w:rsidRDefault="005357C2" w:rsidP="00EB709C">
      <w:pPr>
        <w:rPr>
          <w:rFonts w:ascii="Arial" w:hAnsi="Arial" w:cs="Arial"/>
        </w:rPr>
      </w:pPr>
      <w:r>
        <w:rPr>
          <w:rFonts w:ascii="Arial" w:hAnsi="Arial" w:cs="Arial"/>
        </w:rPr>
        <w:tab/>
      </w:r>
      <w:r w:rsidR="0002263A">
        <w:rPr>
          <w:rFonts w:ascii="Arial" w:hAnsi="Arial" w:cs="Arial"/>
        </w:rPr>
        <w:tab/>
      </w:r>
      <w:r w:rsidR="0002263A">
        <w:rPr>
          <w:rFonts w:ascii="Arial" w:hAnsi="Arial" w:cs="Arial"/>
        </w:rPr>
        <w:tab/>
      </w:r>
      <w:r>
        <w:rPr>
          <w:rFonts w:ascii="Arial" w:hAnsi="Arial" w:cs="Arial"/>
        </w:rPr>
        <w:t>Commission on the Limits of the Continental Shelf</w:t>
      </w:r>
    </w:p>
    <w:p w14:paraId="26EA0197" w14:textId="7D668015" w:rsidR="00A66F5C" w:rsidRDefault="00A66F5C" w:rsidP="00EB709C">
      <w:pPr>
        <w:rPr>
          <w:rFonts w:ascii="Arial" w:hAnsi="Arial" w:cs="Arial"/>
        </w:rPr>
      </w:pPr>
      <w:r>
        <w:rPr>
          <w:rFonts w:ascii="Arial" w:hAnsi="Arial" w:cs="Arial"/>
        </w:rPr>
        <w:tab/>
        <w:t>Activity:</w:t>
      </w:r>
      <w:r w:rsidR="008259E8">
        <w:rPr>
          <w:rFonts w:ascii="Arial" w:hAnsi="Arial" w:cs="Arial"/>
        </w:rPr>
        <w:tab/>
      </w:r>
      <w:r w:rsidR="00406787">
        <w:rPr>
          <w:rFonts w:ascii="Arial" w:hAnsi="Arial" w:cs="Arial"/>
        </w:rPr>
        <w:t>TBD</w:t>
      </w:r>
    </w:p>
    <w:p w14:paraId="43A4B03C" w14:textId="77777777" w:rsidR="00FB7634" w:rsidRPr="005357C2" w:rsidRDefault="00FB7634" w:rsidP="00EB709C">
      <w:pPr>
        <w:rPr>
          <w:rFonts w:ascii="Arial" w:hAnsi="Arial" w:cs="Arial"/>
        </w:rPr>
      </w:pPr>
    </w:p>
    <w:p w14:paraId="7795022D" w14:textId="46656366" w:rsidR="00921729" w:rsidRDefault="00921729" w:rsidP="00EB709C">
      <w:pPr>
        <w:rPr>
          <w:rFonts w:ascii="Arial" w:hAnsi="Arial" w:cs="Arial"/>
          <w:b/>
          <w:bCs/>
        </w:rPr>
      </w:pPr>
      <w:r>
        <w:rPr>
          <w:rFonts w:ascii="Arial" w:hAnsi="Arial" w:cs="Arial"/>
          <w:b/>
          <w:bCs/>
        </w:rPr>
        <w:t>Thursday, February 16</w:t>
      </w:r>
      <w:r w:rsidRPr="00921729">
        <w:rPr>
          <w:rFonts w:ascii="Arial" w:hAnsi="Arial" w:cs="Arial"/>
          <w:b/>
          <w:bCs/>
          <w:vertAlign w:val="superscript"/>
        </w:rPr>
        <w:t>th</w:t>
      </w:r>
    </w:p>
    <w:p w14:paraId="59969F55" w14:textId="03C00F91" w:rsidR="00514229" w:rsidRDefault="005357C2" w:rsidP="00EB709C">
      <w:pPr>
        <w:rPr>
          <w:rFonts w:ascii="Arial" w:hAnsi="Arial" w:cs="Arial"/>
          <w:b/>
          <w:bCs/>
        </w:rPr>
      </w:pPr>
      <w:r>
        <w:rPr>
          <w:rFonts w:ascii="Arial" w:hAnsi="Arial" w:cs="Arial"/>
          <w:b/>
          <w:bCs/>
        </w:rPr>
        <w:tab/>
      </w:r>
      <w:r w:rsidR="00514229">
        <w:rPr>
          <w:rFonts w:ascii="Arial" w:hAnsi="Arial" w:cs="Arial"/>
        </w:rPr>
        <w:t>QUIZ #4</w:t>
      </w:r>
    </w:p>
    <w:p w14:paraId="7F03428C" w14:textId="0AA1E61C" w:rsidR="004039C3" w:rsidRPr="004039C3" w:rsidRDefault="004039C3" w:rsidP="00514229">
      <w:pPr>
        <w:ind w:firstLine="720"/>
        <w:rPr>
          <w:rFonts w:ascii="Arial" w:hAnsi="Arial" w:cs="Arial"/>
        </w:rPr>
      </w:pPr>
      <w:r>
        <w:rPr>
          <w:rFonts w:ascii="Arial" w:hAnsi="Arial" w:cs="Arial"/>
        </w:rPr>
        <w:t>Video:</w:t>
      </w:r>
      <w:r w:rsidR="00D1370D">
        <w:rPr>
          <w:rFonts w:ascii="Arial" w:hAnsi="Arial" w:cs="Arial"/>
        </w:rPr>
        <w:t xml:space="preserve"> </w:t>
      </w:r>
      <w:r w:rsidR="0002263A">
        <w:rPr>
          <w:rFonts w:ascii="Arial" w:hAnsi="Arial" w:cs="Arial"/>
        </w:rPr>
        <w:tab/>
      </w:r>
      <w:r w:rsidR="00D1370D">
        <w:rPr>
          <w:rFonts w:ascii="Arial" w:hAnsi="Arial" w:cs="Arial"/>
        </w:rPr>
        <w:t>Straight vs. normal baselines</w:t>
      </w:r>
    </w:p>
    <w:p w14:paraId="682F1B35" w14:textId="77777777" w:rsidR="00CF624C" w:rsidRDefault="0002263A" w:rsidP="00CF624C">
      <w:pPr>
        <w:ind w:firstLine="720"/>
        <w:rPr>
          <w:rFonts w:ascii="Arial" w:hAnsi="Arial" w:cs="Arial"/>
        </w:rPr>
      </w:pPr>
      <w:r>
        <w:rPr>
          <w:rFonts w:ascii="Arial" w:hAnsi="Arial" w:cs="Arial"/>
        </w:rPr>
        <w:t>Reading:</w:t>
      </w:r>
      <w:r w:rsidR="0039210B">
        <w:rPr>
          <w:rFonts w:ascii="Arial" w:hAnsi="Arial" w:cs="Arial"/>
        </w:rPr>
        <w:tab/>
      </w:r>
      <w:r w:rsidR="00CF624C" w:rsidRPr="00CF624C">
        <w:rPr>
          <w:rFonts w:ascii="Arial" w:hAnsi="Arial" w:cs="Arial"/>
        </w:rPr>
        <w:t>Østhagen, Andreas. “Troubled Seas? The Changing Politics of Maritime</w:t>
      </w:r>
    </w:p>
    <w:p w14:paraId="092BFCE9" w14:textId="7233B690" w:rsidR="0002263A" w:rsidRDefault="00CF624C" w:rsidP="00CF624C">
      <w:pPr>
        <w:ind w:left="1440" w:firstLine="720"/>
        <w:rPr>
          <w:rFonts w:ascii="Arial" w:hAnsi="Arial" w:cs="Arial"/>
        </w:rPr>
      </w:pPr>
      <w:r w:rsidRPr="00CF624C">
        <w:rPr>
          <w:rFonts w:ascii="Arial" w:hAnsi="Arial" w:cs="Arial"/>
        </w:rPr>
        <w:t xml:space="preserve">Boundary Disputes.” Ocean &amp; Coastal Management 205 (May 2021): 105535. </w:t>
      </w:r>
    </w:p>
    <w:p w14:paraId="28DDF46C" w14:textId="6FE016A9" w:rsidR="005357C2" w:rsidRDefault="0002263A" w:rsidP="004039C3">
      <w:pPr>
        <w:ind w:firstLine="720"/>
        <w:rPr>
          <w:rFonts w:ascii="Arial" w:hAnsi="Arial" w:cs="Arial"/>
        </w:rPr>
      </w:pPr>
      <w:r>
        <w:rPr>
          <w:rFonts w:ascii="Arial" w:hAnsi="Arial" w:cs="Arial"/>
        </w:rPr>
        <w:t>Class:</w:t>
      </w:r>
      <w:r>
        <w:rPr>
          <w:rFonts w:ascii="Arial" w:hAnsi="Arial" w:cs="Arial"/>
        </w:rPr>
        <w:tab/>
      </w:r>
      <w:r>
        <w:rPr>
          <w:rFonts w:ascii="Arial" w:hAnsi="Arial" w:cs="Arial"/>
        </w:rPr>
        <w:tab/>
      </w:r>
      <w:r w:rsidR="005357C2">
        <w:rPr>
          <w:rFonts w:ascii="Arial" w:hAnsi="Arial" w:cs="Arial"/>
        </w:rPr>
        <w:t>Maritime boundary disputes – EEZ and territorial sea</w:t>
      </w:r>
    </w:p>
    <w:p w14:paraId="1E2EDDC5" w14:textId="45B6BBD2" w:rsidR="005357C2" w:rsidRDefault="005357C2" w:rsidP="00EB709C">
      <w:pPr>
        <w:rPr>
          <w:rFonts w:ascii="Arial" w:hAnsi="Arial" w:cs="Arial"/>
        </w:rPr>
      </w:pPr>
      <w:r>
        <w:rPr>
          <w:rFonts w:ascii="Arial" w:hAnsi="Arial" w:cs="Arial"/>
        </w:rPr>
        <w:tab/>
      </w:r>
      <w:r w:rsidR="0002263A">
        <w:rPr>
          <w:rFonts w:ascii="Arial" w:hAnsi="Arial" w:cs="Arial"/>
        </w:rPr>
        <w:tab/>
      </w:r>
      <w:r w:rsidR="0002263A">
        <w:rPr>
          <w:rFonts w:ascii="Arial" w:hAnsi="Arial" w:cs="Arial"/>
        </w:rPr>
        <w:tab/>
      </w:r>
      <w:r>
        <w:rPr>
          <w:rFonts w:ascii="Arial" w:hAnsi="Arial" w:cs="Arial"/>
        </w:rPr>
        <w:t>International Tribunal on the Law of the Sea</w:t>
      </w:r>
    </w:p>
    <w:p w14:paraId="0E503A9D" w14:textId="61C1484A" w:rsidR="0002263A" w:rsidRDefault="0002263A" w:rsidP="00EB709C">
      <w:pPr>
        <w:rPr>
          <w:rFonts w:ascii="Arial" w:hAnsi="Arial" w:cs="Arial"/>
        </w:rPr>
      </w:pPr>
      <w:r>
        <w:rPr>
          <w:rFonts w:ascii="Arial" w:hAnsi="Arial" w:cs="Arial"/>
        </w:rPr>
        <w:tab/>
        <w:t>Activity:</w:t>
      </w:r>
      <w:r w:rsidR="008259E8">
        <w:rPr>
          <w:rFonts w:ascii="Arial" w:hAnsi="Arial" w:cs="Arial"/>
        </w:rPr>
        <w:tab/>
      </w:r>
      <w:r w:rsidR="00CF624C">
        <w:rPr>
          <w:rFonts w:ascii="Arial" w:hAnsi="Arial" w:cs="Arial"/>
        </w:rPr>
        <w:t>TBD</w:t>
      </w:r>
    </w:p>
    <w:p w14:paraId="37ED7F7B" w14:textId="2D4074AA" w:rsidR="005F6115" w:rsidRDefault="005F6115" w:rsidP="00EB709C">
      <w:pPr>
        <w:rPr>
          <w:rFonts w:ascii="Arial" w:hAnsi="Arial" w:cs="Arial"/>
        </w:rPr>
      </w:pPr>
    </w:p>
    <w:p w14:paraId="1D028CD2" w14:textId="7E8364C9" w:rsidR="00B8699D" w:rsidRDefault="00B8699D" w:rsidP="00B8699D">
      <w:pPr>
        <w:pStyle w:val="Default"/>
        <w:rPr>
          <w:sz w:val="22"/>
          <w:szCs w:val="22"/>
        </w:rPr>
      </w:pPr>
    </w:p>
    <w:p w14:paraId="254CD7DE" w14:textId="77777777" w:rsidR="00B8699D" w:rsidRDefault="00B8699D">
      <w:pPr>
        <w:spacing w:after="160" w:line="259" w:lineRule="auto"/>
        <w:rPr>
          <w:rFonts w:ascii="Arial" w:eastAsia="Times New Roman" w:hAnsi="Arial" w:cs="Arial"/>
          <w:color w:val="000000"/>
          <w:sz w:val="22"/>
          <w:szCs w:val="22"/>
        </w:rPr>
      </w:pPr>
      <w:r>
        <w:rPr>
          <w:sz w:val="22"/>
          <w:szCs w:val="22"/>
        </w:rPr>
        <w:br w:type="page"/>
      </w:r>
    </w:p>
    <w:p w14:paraId="0F59F831" w14:textId="4EFF2E13" w:rsidR="00921729" w:rsidRDefault="00921729" w:rsidP="006178DB">
      <w:pPr>
        <w:pStyle w:val="Default"/>
        <w:jc w:val="center"/>
        <w:rPr>
          <w:b/>
          <w:bCs/>
        </w:rPr>
      </w:pPr>
      <w:r>
        <w:rPr>
          <w:b/>
          <w:bCs/>
        </w:rPr>
        <w:lastRenderedPageBreak/>
        <w:t>WEEK 5</w:t>
      </w:r>
      <w:r w:rsidR="0085022F">
        <w:rPr>
          <w:b/>
          <w:bCs/>
        </w:rPr>
        <w:t xml:space="preserve"> </w:t>
      </w:r>
    </w:p>
    <w:p w14:paraId="07BD01C3" w14:textId="77777777" w:rsidR="006178DB" w:rsidRPr="00B8699D" w:rsidRDefault="006178DB" w:rsidP="006178DB">
      <w:pPr>
        <w:pStyle w:val="Default"/>
        <w:jc w:val="center"/>
        <w:rPr>
          <w:sz w:val="22"/>
          <w:szCs w:val="22"/>
        </w:rPr>
      </w:pPr>
    </w:p>
    <w:p w14:paraId="2A57D17A" w14:textId="71855DE4" w:rsidR="00921729" w:rsidRDefault="00921729" w:rsidP="00EB709C">
      <w:pPr>
        <w:rPr>
          <w:rFonts w:ascii="Arial" w:hAnsi="Arial" w:cs="Arial"/>
          <w:b/>
          <w:bCs/>
        </w:rPr>
      </w:pPr>
      <w:r>
        <w:rPr>
          <w:rFonts w:ascii="Arial" w:hAnsi="Arial" w:cs="Arial"/>
          <w:b/>
          <w:bCs/>
        </w:rPr>
        <w:t>Tuesday, February 21</w:t>
      </w:r>
      <w:r w:rsidRPr="00921729">
        <w:rPr>
          <w:rFonts w:ascii="Arial" w:hAnsi="Arial" w:cs="Arial"/>
          <w:b/>
          <w:bCs/>
          <w:vertAlign w:val="superscript"/>
        </w:rPr>
        <w:t>st</w:t>
      </w:r>
    </w:p>
    <w:p w14:paraId="100FBEAE" w14:textId="0935B95B" w:rsidR="00D1370D" w:rsidRDefault="005357C2" w:rsidP="00EB709C">
      <w:pPr>
        <w:rPr>
          <w:rFonts w:ascii="Arial" w:hAnsi="Arial" w:cs="Arial"/>
        </w:rPr>
      </w:pPr>
      <w:r>
        <w:rPr>
          <w:rFonts w:ascii="Arial" w:hAnsi="Arial" w:cs="Arial"/>
          <w:b/>
          <w:bCs/>
        </w:rPr>
        <w:tab/>
      </w:r>
      <w:r w:rsidR="00D1370D">
        <w:rPr>
          <w:rFonts w:ascii="Arial" w:hAnsi="Arial" w:cs="Arial"/>
        </w:rPr>
        <w:t xml:space="preserve">Video: </w:t>
      </w:r>
      <w:r w:rsidR="001E0F1F">
        <w:rPr>
          <w:rFonts w:ascii="Arial" w:hAnsi="Arial" w:cs="Arial"/>
        </w:rPr>
        <w:tab/>
      </w:r>
      <w:r w:rsidR="001D34A3">
        <w:rPr>
          <w:rFonts w:ascii="Arial" w:hAnsi="Arial" w:cs="Arial"/>
        </w:rPr>
        <w:t>US and maritime interdiction</w:t>
      </w:r>
    </w:p>
    <w:p w14:paraId="6C39387F" w14:textId="689DFC56" w:rsidR="00E50076" w:rsidRDefault="00E50076" w:rsidP="00EB709C">
      <w:pPr>
        <w:rPr>
          <w:rFonts w:ascii="Arial" w:hAnsi="Arial" w:cs="Arial"/>
        </w:rPr>
      </w:pPr>
      <w:r>
        <w:rPr>
          <w:rFonts w:ascii="Arial" w:hAnsi="Arial" w:cs="Arial"/>
        </w:rPr>
        <w:tab/>
        <w:t>Reading:</w:t>
      </w:r>
      <w:r>
        <w:rPr>
          <w:rFonts w:ascii="Arial" w:hAnsi="Arial" w:cs="Arial"/>
        </w:rPr>
        <w:tab/>
        <w:t>TBD</w:t>
      </w:r>
    </w:p>
    <w:p w14:paraId="0FE659CB" w14:textId="33601C98" w:rsidR="00E50076" w:rsidRDefault="00E50076" w:rsidP="00EB709C">
      <w:pPr>
        <w:rPr>
          <w:rFonts w:ascii="Arial" w:hAnsi="Arial" w:cs="Arial"/>
        </w:rPr>
      </w:pPr>
      <w:r>
        <w:rPr>
          <w:rFonts w:ascii="Arial" w:hAnsi="Arial" w:cs="Arial"/>
        </w:rPr>
        <w:tab/>
        <w:t>Class:</w:t>
      </w:r>
      <w:r>
        <w:rPr>
          <w:rFonts w:ascii="Arial" w:hAnsi="Arial" w:cs="Arial"/>
        </w:rPr>
        <w:tab/>
      </w:r>
      <w:r>
        <w:rPr>
          <w:rFonts w:ascii="Arial" w:hAnsi="Arial" w:cs="Arial"/>
        </w:rPr>
        <w:tab/>
      </w:r>
      <w:r w:rsidR="001E0F1F">
        <w:rPr>
          <w:rFonts w:ascii="Arial" w:hAnsi="Arial" w:cs="Arial"/>
        </w:rPr>
        <w:t>Guest lecture, Capt. Dave Hill</w:t>
      </w:r>
    </w:p>
    <w:p w14:paraId="5581F732" w14:textId="6AF10D46" w:rsidR="00E50076" w:rsidRDefault="00E50076" w:rsidP="00EB709C">
      <w:pPr>
        <w:rPr>
          <w:rFonts w:ascii="Arial" w:hAnsi="Arial" w:cs="Arial"/>
        </w:rPr>
      </w:pPr>
      <w:r>
        <w:rPr>
          <w:rFonts w:ascii="Arial" w:hAnsi="Arial" w:cs="Arial"/>
        </w:rPr>
        <w:tab/>
        <w:t>Activity:</w:t>
      </w:r>
      <w:r>
        <w:rPr>
          <w:rFonts w:ascii="Arial" w:hAnsi="Arial" w:cs="Arial"/>
        </w:rPr>
        <w:tab/>
        <w:t>TBD</w:t>
      </w:r>
    </w:p>
    <w:p w14:paraId="3C9717E9" w14:textId="77777777" w:rsidR="00E50076" w:rsidRPr="00D1370D" w:rsidRDefault="00E50076" w:rsidP="00EB709C">
      <w:pPr>
        <w:rPr>
          <w:rFonts w:ascii="Arial" w:hAnsi="Arial" w:cs="Arial"/>
        </w:rPr>
      </w:pPr>
    </w:p>
    <w:p w14:paraId="246FE798" w14:textId="10888B94" w:rsidR="00921729" w:rsidRDefault="00921729" w:rsidP="00EB709C">
      <w:pPr>
        <w:rPr>
          <w:rFonts w:ascii="Arial" w:hAnsi="Arial" w:cs="Arial"/>
          <w:b/>
          <w:bCs/>
        </w:rPr>
      </w:pPr>
      <w:r>
        <w:rPr>
          <w:rFonts w:ascii="Arial" w:hAnsi="Arial" w:cs="Arial"/>
          <w:b/>
          <w:bCs/>
        </w:rPr>
        <w:t>Thursday, February 23</w:t>
      </w:r>
      <w:r w:rsidRPr="00921729">
        <w:rPr>
          <w:rFonts w:ascii="Arial" w:hAnsi="Arial" w:cs="Arial"/>
          <w:b/>
          <w:bCs/>
          <w:vertAlign w:val="superscript"/>
        </w:rPr>
        <w:t>rd</w:t>
      </w:r>
    </w:p>
    <w:p w14:paraId="0325EB8E" w14:textId="53EAA1FF" w:rsidR="00514229" w:rsidRDefault="005357C2" w:rsidP="00EB709C">
      <w:pPr>
        <w:rPr>
          <w:rFonts w:ascii="Arial" w:hAnsi="Arial" w:cs="Arial"/>
          <w:b/>
          <w:bCs/>
        </w:rPr>
      </w:pPr>
      <w:r>
        <w:rPr>
          <w:rFonts w:ascii="Arial" w:hAnsi="Arial" w:cs="Arial"/>
          <w:b/>
          <w:bCs/>
        </w:rPr>
        <w:tab/>
      </w:r>
      <w:r w:rsidR="00514229">
        <w:rPr>
          <w:rFonts w:ascii="Arial" w:hAnsi="Arial" w:cs="Arial"/>
        </w:rPr>
        <w:t>QUIZ #5</w:t>
      </w:r>
    </w:p>
    <w:p w14:paraId="6B5EAC38" w14:textId="4AFBBCB7" w:rsidR="00D1370D" w:rsidRPr="00D1370D" w:rsidRDefault="00D1370D" w:rsidP="00514229">
      <w:pPr>
        <w:ind w:firstLine="720"/>
        <w:rPr>
          <w:rFonts w:ascii="Arial" w:hAnsi="Arial" w:cs="Arial"/>
        </w:rPr>
      </w:pPr>
      <w:r>
        <w:rPr>
          <w:rFonts w:ascii="Arial" w:hAnsi="Arial" w:cs="Arial"/>
        </w:rPr>
        <w:t xml:space="preserve">Video: </w:t>
      </w:r>
      <w:r w:rsidR="00E50076">
        <w:rPr>
          <w:rFonts w:ascii="Arial" w:hAnsi="Arial" w:cs="Arial"/>
        </w:rPr>
        <w:tab/>
      </w:r>
      <w:r w:rsidR="001E0F1F">
        <w:rPr>
          <w:rFonts w:ascii="Arial" w:hAnsi="Arial" w:cs="Arial"/>
        </w:rPr>
        <w:t>BBNJ basics</w:t>
      </w:r>
    </w:p>
    <w:p w14:paraId="6D63D385" w14:textId="161BA6DC" w:rsidR="00E50076" w:rsidRDefault="00E50076" w:rsidP="00D1370D">
      <w:pPr>
        <w:ind w:firstLine="720"/>
        <w:rPr>
          <w:rFonts w:ascii="Arial" w:hAnsi="Arial" w:cs="Arial"/>
        </w:rPr>
      </w:pPr>
      <w:r>
        <w:rPr>
          <w:rFonts w:ascii="Arial" w:hAnsi="Arial" w:cs="Arial"/>
        </w:rPr>
        <w:t>Reading:</w:t>
      </w:r>
      <w:r>
        <w:rPr>
          <w:rFonts w:ascii="Arial" w:hAnsi="Arial" w:cs="Arial"/>
        </w:rPr>
        <w:tab/>
      </w:r>
      <w:r w:rsidR="00CF624C">
        <w:rPr>
          <w:rFonts w:ascii="Arial" w:hAnsi="Arial" w:cs="Arial"/>
        </w:rPr>
        <w:t>TBD</w:t>
      </w:r>
    </w:p>
    <w:p w14:paraId="11FE81C6" w14:textId="7F9E24C9" w:rsidR="005357C2" w:rsidRDefault="00E50076" w:rsidP="00E50076">
      <w:pPr>
        <w:ind w:firstLine="720"/>
        <w:rPr>
          <w:rFonts w:ascii="Arial" w:hAnsi="Arial" w:cs="Arial"/>
        </w:rPr>
      </w:pPr>
      <w:r>
        <w:rPr>
          <w:rFonts w:ascii="Arial" w:hAnsi="Arial" w:cs="Arial"/>
        </w:rPr>
        <w:t>Class:</w:t>
      </w:r>
      <w:r>
        <w:rPr>
          <w:rFonts w:ascii="Arial" w:hAnsi="Arial" w:cs="Arial"/>
        </w:rPr>
        <w:tab/>
      </w:r>
      <w:r>
        <w:rPr>
          <w:rFonts w:ascii="Arial" w:hAnsi="Arial" w:cs="Arial"/>
        </w:rPr>
        <w:tab/>
      </w:r>
      <w:r w:rsidR="001E0F1F">
        <w:rPr>
          <w:rFonts w:ascii="Arial" w:hAnsi="Arial" w:cs="Arial"/>
        </w:rPr>
        <w:t>Zoom</w:t>
      </w:r>
    </w:p>
    <w:p w14:paraId="5A636165" w14:textId="5BEBCB9D" w:rsidR="00E50076" w:rsidRPr="005357C2" w:rsidRDefault="00E50076" w:rsidP="00E50076">
      <w:pPr>
        <w:ind w:firstLine="720"/>
        <w:rPr>
          <w:rFonts w:ascii="Arial" w:hAnsi="Arial" w:cs="Arial"/>
        </w:rPr>
      </w:pPr>
      <w:r>
        <w:rPr>
          <w:rFonts w:ascii="Arial" w:hAnsi="Arial" w:cs="Arial"/>
        </w:rPr>
        <w:t>Activity:</w:t>
      </w:r>
      <w:r w:rsidR="008259E8">
        <w:rPr>
          <w:rFonts w:ascii="Arial" w:hAnsi="Arial" w:cs="Arial"/>
        </w:rPr>
        <w:tab/>
      </w:r>
      <w:r w:rsidR="00CF624C">
        <w:rPr>
          <w:rFonts w:ascii="Arial" w:hAnsi="Arial" w:cs="Arial"/>
        </w:rPr>
        <w:t>TBD</w:t>
      </w:r>
    </w:p>
    <w:p w14:paraId="3BF066BE" w14:textId="10A26164" w:rsidR="00FB7634" w:rsidRDefault="00FB7634" w:rsidP="00EB709C">
      <w:pPr>
        <w:rPr>
          <w:rFonts w:ascii="Arial" w:hAnsi="Arial" w:cs="Arial"/>
          <w:b/>
          <w:bCs/>
        </w:rPr>
      </w:pPr>
    </w:p>
    <w:p w14:paraId="407EEF0D" w14:textId="77777777" w:rsidR="00FB7634" w:rsidRDefault="00FB7634" w:rsidP="00EB709C">
      <w:pPr>
        <w:rPr>
          <w:rFonts w:ascii="Arial" w:hAnsi="Arial" w:cs="Arial"/>
          <w:b/>
          <w:bCs/>
        </w:rPr>
      </w:pPr>
    </w:p>
    <w:p w14:paraId="0F4E2A13" w14:textId="78F94B1C" w:rsidR="00921729" w:rsidRDefault="00921729" w:rsidP="006178DB">
      <w:pPr>
        <w:jc w:val="center"/>
        <w:rPr>
          <w:rFonts w:ascii="Arial" w:hAnsi="Arial" w:cs="Arial"/>
          <w:b/>
          <w:bCs/>
        </w:rPr>
      </w:pPr>
      <w:r>
        <w:rPr>
          <w:rFonts w:ascii="Arial" w:hAnsi="Arial" w:cs="Arial"/>
          <w:b/>
          <w:bCs/>
        </w:rPr>
        <w:t>WEEK 6</w:t>
      </w:r>
      <w:r w:rsidR="0085022F">
        <w:rPr>
          <w:rFonts w:ascii="Arial" w:hAnsi="Arial" w:cs="Arial"/>
          <w:b/>
          <w:bCs/>
        </w:rPr>
        <w:t xml:space="preserve"> </w:t>
      </w:r>
      <w:r w:rsidR="005357C2">
        <w:rPr>
          <w:rFonts w:ascii="Arial" w:hAnsi="Arial" w:cs="Arial"/>
          <w:b/>
          <w:bCs/>
        </w:rPr>
        <w:t>–</w:t>
      </w:r>
      <w:r w:rsidR="0085022F">
        <w:rPr>
          <w:rFonts w:ascii="Arial" w:hAnsi="Arial" w:cs="Arial"/>
          <w:b/>
          <w:bCs/>
        </w:rPr>
        <w:t xml:space="preserve"> BBNJ</w:t>
      </w:r>
      <w:r w:rsidR="005357C2">
        <w:rPr>
          <w:rFonts w:ascii="Arial" w:hAnsi="Arial" w:cs="Arial"/>
          <w:b/>
          <w:bCs/>
        </w:rPr>
        <w:t xml:space="preserve"> negotiations</w:t>
      </w:r>
    </w:p>
    <w:p w14:paraId="0EC376FF" w14:textId="77777777" w:rsidR="006178DB" w:rsidRDefault="006178DB" w:rsidP="006178DB">
      <w:pPr>
        <w:jc w:val="center"/>
        <w:rPr>
          <w:rFonts w:ascii="Arial" w:hAnsi="Arial" w:cs="Arial"/>
          <w:b/>
          <w:bCs/>
        </w:rPr>
      </w:pPr>
    </w:p>
    <w:p w14:paraId="39DDE01B" w14:textId="54857D84" w:rsidR="00921729" w:rsidRDefault="00921729" w:rsidP="00EB709C">
      <w:pPr>
        <w:rPr>
          <w:rFonts w:ascii="Arial" w:hAnsi="Arial" w:cs="Arial"/>
          <w:b/>
          <w:bCs/>
        </w:rPr>
      </w:pPr>
      <w:r>
        <w:rPr>
          <w:rFonts w:ascii="Arial" w:hAnsi="Arial" w:cs="Arial"/>
          <w:b/>
          <w:bCs/>
        </w:rPr>
        <w:t>Tuesday, February 28</w:t>
      </w:r>
      <w:r w:rsidRPr="00921729">
        <w:rPr>
          <w:rFonts w:ascii="Arial" w:hAnsi="Arial" w:cs="Arial"/>
          <w:b/>
          <w:bCs/>
          <w:vertAlign w:val="superscript"/>
        </w:rPr>
        <w:t>th</w:t>
      </w:r>
    </w:p>
    <w:p w14:paraId="311501D8" w14:textId="00A7D885" w:rsidR="00D1370D" w:rsidRPr="00D1370D" w:rsidRDefault="005357C2" w:rsidP="00EB709C">
      <w:pPr>
        <w:rPr>
          <w:rFonts w:ascii="Arial" w:hAnsi="Arial" w:cs="Arial"/>
        </w:rPr>
      </w:pPr>
      <w:r>
        <w:rPr>
          <w:rFonts w:ascii="Arial" w:hAnsi="Arial" w:cs="Arial"/>
          <w:b/>
          <w:bCs/>
        </w:rPr>
        <w:tab/>
      </w:r>
      <w:r w:rsidR="00D1370D">
        <w:rPr>
          <w:rFonts w:ascii="Arial" w:hAnsi="Arial" w:cs="Arial"/>
        </w:rPr>
        <w:t xml:space="preserve">Video: </w:t>
      </w:r>
      <w:r w:rsidR="00E50076">
        <w:rPr>
          <w:rFonts w:ascii="Arial" w:hAnsi="Arial" w:cs="Arial"/>
        </w:rPr>
        <w:tab/>
      </w:r>
      <w:r w:rsidR="00514229">
        <w:rPr>
          <w:rFonts w:ascii="Arial" w:hAnsi="Arial" w:cs="Arial"/>
        </w:rPr>
        <w:t>“Should not undermine”</w:t>
      </w:r>
    </w:p>
    <w:p w14:paraId="7CF100E5" w14:textId="77777777" w:rsidR="00E50076" w:rsidRDefault="00E50076" w:rsidP="00D1370D">
      <w:pPr>
        <w:ind w:firstLine="720"/>
        <w:rPr>
          <w:rFonts w:ascii="Arial" w:hAnsi="Arial" w:cs="Arial"/>
        </w:rPr>
      </w:pPr>
      <w:r>
        <w:rPr>
          <w:rFonts w:ascii="Arial" w:hAnsi="Arial" w:cs="Arial"/>
        </w:rPr>
        <w:t>Reading:</w:t>
      </w:r>
      <w:r>
        <w:rPr>
          <w:rFonts w:ascii="Arial" w:hAnsi="Arial" w:cs="Arial"/>
        </w:rPr>
        <w:tab/>
      </w:r>
      <w:r w:rsidRPr="00E50076">
        <w:rPr>
          <w:rFonts w:ascii="Arial" w:hAnsi="Arial" w:cs="Arial"/>
        </w:rPr>
        <w:t>McCauly et al 2015, Review Summary, “Marine defaunation:</w:t>
      </w:r>
    </w:p>
    <w:p w14:paraId="115EE5F0" w14:textId="769CEB04" w:rsidR="00E50076" w:rsidRDefault="00E50076" w:rsidP="00E50076">
      <w:pPr>
        <w:ind w:left="1440" w:firstLine="720"/>
        <w:rPr>
          <w:rFonts w:ascii="Arial" w:hAnsi="Arial" w:cs="Arial"/>
        </w:rPr>
      </w:pPr>
      <w:r w:rsidRPr="00E50076">
        <w:rPr>
          <w:rFonts w:ascii="Arial" w:hAnsi="Arial" w:cs="Arial"/>
        </w:rPr>
        <w:t>Animal loss in the global ocean”</w:t>
      </w:r>
    </w:p>
    <w:p w14:paraId="11269D03" w14:textId="350A2E11" w:rsidR="005357C2" w:rsidRDefault="00E50076" w:rsidP="00E50076">
      <w:pPr>
        <w:ind w:firstLine="720"/>
        <w:rPr>
          <w:rFonts w:ascii="Arial" w:hAnsi="Arial" w:cs="Arial"/>
        </w:rPr>
      </w:pPr>
      <w:r>
        <w:rPr>
          <w:rFonts w:ascii="Arial" w:hAnsi="Arial" w:cs="Arial"/>
        </w:rPr>
        <w:t>Class:</w:t>
      </w:r>
      <w:r>
        <w:rPr>
          <w:rFonts w:ascii="Arial" w:hAnsi="Arial" w:cs="Arial"/>
        </w:rPr>
        <w:tab/>
      </w:r>
      <w:r>
        <w:rPr>
          <w:rFonts w:ascii="Arial" w:hAnsi="Arial" w:cs="Arial"/>
        </w:rPr>
        <w:tab/>
      </w:r>
      <w:r w:rsidR="005357C2">
        <w:rPr>
          <w:rFonts w:ascii="Arial" w:hAnsi="Arial" w:cs="Arial"/>
        </w:rPr>
        <w:t>BBNJ basics</w:t>
      </w:r>
    </w:p>
    <w:p w14:paraId="2EFA6DFC" w14:textId="32D4C19A" w:rsidR="005357C2" w:rsidRDefault="005357C2" w:rsidP="00EB709C">
      <w:pPr>
        <w:rPr>
          <w:rFonts w:ascii="Arial" w:hAnsi="Arial" w:cs="Arial"/>
        </w:rPr>
      </w:pPr>
      <w:r>
        <w:rPr>
          <w:rFonts w:ascii="Arial" w:hAnsi="Arial" w:cs="Arial"/>
        </w:rPr>
        <w:tab/>
      </w:r>
      <w:r w:rsidR="00E50076">
        <w:rPr>
          <w:rFonts w:ascii="Arial" w:hAnsi="Arial" w:cs="Arial"/>
        </w:rPr>
        <w:tab/>
      </w:r>
      <w:r w:rsidR="00E50076">
        <w:rPr>
          <w:rFonts w:ascii="Arial" w:hAnsi="Arial" w:cs="Arial"/>
        </w:rPr>
        <w:tab/>
      </w:r>
      <w:r>
        <w:rPr>
          <w:rFonts w:ascii="Arial" w:hAnsi="Arial" w:cs="Arial"/>
        </w:rPr>
        <w:t>Marine Protected Areas; Environmental Impact Assessments</w:t>
      </w:r>
    </w:p>
    <w:p w14:paraId="720976D0" w14:textId="53C3DEE3" w:rsidR="005F6115" w:rsidRDefault="00E50076" w:rsidP="00EB709C">
      <w:pPr>
        <w:rPr>
          <w:rFonts w:ascii="Arial" w:hAnsi="Arial" w:cs="Arial"/>
        </w:rPr>
      </w:pPr>
      <w:r>
        <w:rPr>
          <w:rFonts w:ascii="Arial" w:hAnsi="Arial" w:cs="Arial"/>
        </w:rPr>
        <w:tab/>
        <w:t>Activity:</w:t>
      </w:r>
      <w:r w:rsidR="008259E8">
        <w:rPr>
          <w:rFonts w:ascii="Arial" w:hAnsi="Arial" w:cs="Arial"/>
        </w:rPr>
        <w:tab/>
      </w:r>
      <w:r w:rsidR="00CF624C">
        <w:rPr>
          <w:rFonts w:ascii="Arial" w:hAnsi="Arial" w:cs="Arial"/>
        </w:rPr>
        <w:t>TBD</w:t>
      </w:r>
    </w:p>
    <w:p w14:paraId="57BE1896" w14:textId="77777777" w:rsidR="005F6115" w:rsidRPr="005357C2" w:rsidRDefault="005F6115" w:rsidP="00EB709C">
      <w:pPr>
        <w:rPr>
          <w:rFonts w:ascii="Arial" w:hAnsi="Arial" w:cs="Arial"/>
        </w:rPr>
      </w:pPr>
    </w:p>
    <w:p w14:paraId="202D1FB3" w14:textId="163F3024" w:rsidR="00921729" w:rsidRDefault="00921729" w:rsidP="00EB709C">
      <w:pPr>
        <w:rPr>
          <w:rFonts w:ascii="Arial" w:hAnsi="Arial" w:cs="Arial"/>
          <w:b/>
          <w:bCs/>
        </w:rPr>
      </w:pPr>
      <w:r>
        <w:rPr>
          <w:rFonts w:ascii="Arial" w:hAnsi="Arial" w:cs="Arial"/>
          <w:b/>
          <w:bCs/>
        </w:rPr>
        <w:t>Thursday, March 2</w:t>
      </w:r>
      <w:r w:rsidRPr="00921729">
        <w:rPr>
          <w:rFonts w:ascii="Arial" w:hAnsi="Arial" w:cs="Arial"/>
          <w:b/>
          <w:bCs/>
          <w:vertAlign w:val="superscript"/>
        </w:rPr>
        <w:t>nd</w:t>
      </w:r>
    </w:p>
    <w:p w14:paraId="4AE52138" w14:textId="2B1C1D49" w:rsidR="00514229" w:rsidRDefault="005357C2" w:rsidP="00EB709C">
      <w:pPr>
        <w:rPr>
          <w:rFonts w:ascii="Arial" w:hAnsi="Arial" w:cs="Arial"/>
          <w:b/>
          <w:bCs/>
        </w:rPr>
      </w:pPr>
      <w:r>
        <w:rPr>
          <w:rFonts w:ascii="Arial" w:hAnsi="Arial" w:cs="Arial"/>
          <w:b/>
          <w:bCs/>
        </w:rPr>
        <w:tab/>
      </w:r>
      <w:r w:rsidR="00514229">
        <w:rPr>
          <w:rFonts w:ascii="Arial" w:hAnsi="Arial" w:cs="Arial"/>
        </w:rPr>
        <w:t>QUIZ #6</w:t>
      </w:r>
    </w:p>
    <w:p w14:paraId="368DCA64" w14:textId="684C5203" w:rsidR="00514229" w:rsidRPr="00514229" w:rsidRDefault="00514229" w:rsidP="00514229">
      <w:pPr>
        <w:ind w:firstLine="720"/>
        <w:rPr>
          <w:rFonts w:ascii="Arial" w:hAnsi="Arial" w:cs="Arial"/>
        </w:rPr>
      </w:pPr>
      <w:r>
        <w:rPr>
          <w:rFonts w:ascii="Arial" w:hAnsi="Arial" w:cs="Arial"/>
        </w:rPr>
        <w:t xml:space="preserve">Video: </w:t>
      </w:r>
      <w:r w:rsidR="00E50076">
        <w:rPr>
          <w:rFonts w:ascii="Arial" w:hAnsi="Arial" w:cs="Arial"/>
        </w:rPr>
        <w:tab/>
      </w:r>
      <w:r w:rsidR="00FB7634">
        <w:rPr>
          <w:rFonts w:ascii="Arial" w:hAnsi="Arial" w:cs="Arial"/>
        </w:rPr>
        <w:t>International negotiation dynamics</w:t>
      </w:r>
    </w:p>
    <w:p w14:paraId="0667F633" w14:textId="44EEF510" w:rsidR="005061CF" w:rsidRDefault="00E50076" w:rsidP="00514229">
      <w:pPr>
        <w:ind w:firstLine="720"/>
        <w:rPr>
          <w:rFonts w:ascii="Arial" w:hAnsi="Arial" w:cs="Arial"/>
        </w:rPr>
      </w:pPr>
      <w:r>
        <w:rPr>
          <w:rFonts w:ascii="Arial" w:hAnsi="Arial" w:cs="Arial"/>
        </w:rPr>
        <w:t>Reading:</w:t>
      </w:r>
      <w:r w:rsidR="002C10F5">
        <w:rPr>
          <w:rFonts w:ascii="Arial" w:hAnsi="Arial" w:cs="Arial"/>
        </w:rPr>
        <w:tab/>
      </w:r>
      <w:r w:rsidR="005061CF">
        <w:rPr>
          <w:rFonts w:ascii="Arial" w:hAnsi="Arial" w:cs="Arial"/>
        </w:rPr>
        <w:t>“</w:t>
      </w:r>
      <w:hyperlink r:id="rId10" w:history="1">
        <w:r w:rsidR="005061CF" w:rsidRPr="00AA5AC2">
          <w:rPr>
            <w:rStyle w:val="Hyperlink"/>
            <w:rFonts w:ascii="Arial" w:hAnsi="Arial" w:cs="Arial"/>
          </w:rPr>
          <w:t>Ocean genome: the importance of protecting marine genetic resources</w:t>
        </w:r>
      </w:hyperlink>
      <w:r w:rsidR="005061CF">
        <w:rPr>
          <w:rFonts w:ascii="Arial" w:hAnsi="Arial" w:cs="Arial"/>
        </w:rPr>
        <w:t>,”</w:t>
      </w:r>
    </w:p>
    <w:p w14:paraId="54A66468" w14:textId="4B5491BE" w:rsidR="00E50076" w:rsidRDefault="005061CF" w:rsidP="005061CF">
      <w:pPr>
        <w:ind w:left="1440" w:firstLine="720"/>
        <w:rPr>
          <w:rFonts w:ascii="Arial" w:hAnsi="Arial" w:cs="Arial"/>
        </w:rPr>
      </w:pPr>
      <w:r>
        <w:rPr>
          <w:rFonts w:ascii="Arial" w:hAnsi="Arial" w:cs="Arial"/>
        </w:rPr>
        <w:t>YouTube</w:t>
      </w:r>
    </w:p>
    <w:p w14:paraId="44A62720" w14:textId="2677AADB" w:rsidR="005357C2" w:rsidRDefault="00E50076" w:rsidP="00E50076">
      <w:pPr>
        <w:ind w:firstLine="720"/>
        <w:rPr>
          <w:rFonts w:ascii="Arial" w:hAnsi="Arial" w:cs="Arial"/>
        </w:rPr>
      </w:pPr>
      <w:r>
        <w:rPr>
          <w:rFonts w:ascii="Arial" w:hAnsi="Arial" w:cs="Arial"/>
        </w:rPr>
        <w:t>Class:</w:t>
      </w:r>
      <w:r>
        <w:rPr>
          <w:rFonts w:ascii="Arial" w:hAnsi="Arial" w:cs="Arial"/>
        </w:rPr>
        <w:tab/>
      </w:r>
      <w:r>
        <w:rPr>
          <w:rFonts w:ascii="Arial" w:hAnsi="Arial" w:cs="Arial"/>
        </w:rPr>
        <w:tab/>
      </w:r>
      <w:r w:rsidR="005357C2">
        <w:rPr>
          <w:rFonts w:ascii="Arial" w:hAnsi="Arial" w:cs="Arial"/>
        </w:rPr>
        <w:t>Coalition dynamics</w:t>
      </w:r>
    </w:p>
    <w:p w14:paraId="318779CF" w14:textId="7B6F7783" w:rsidR="005357C2" w:rsidRDefault="005357C2" w:rsidP="00EB709C">
      <w:pPr>
        <w:rPr>
          <w:rFonts w:ascii="Arial" w:hAnsi="Arial" w:cs="Arial"/>
        </w:rPr>
      </w:pPr>
      <w:r>
        <w:rPr>
          <w:rFonts w:ascii="Arial" w:hAnsi="Arial" w:cs="Arial"/>
        </w:rPr>
        <w:tab/>
      </w:r>
      <w:r w:rsidR="00E50076">
        <w:rPr>
          <w:rFonts w:ascii="Arial" w:hAnsi="Arial" w:cs="Arial"/>
        </w:rPr>
        <w:tab/>
      </w:r>
      <w:r w:rsidR="00E50076">
        <w:rPr>
          <w:rFonts w:ascii="Arial" w:hAnsi="Arial" w:cs="Arial"/>
        </w:rPr>
        <w:tab/>
      </w:r>
      <w:r>
        <w:rPr>
          <w:rFonts w:ascii="Arial" w:hAnsi="Arial" w:cs="Arial"/>
        </w:rPr>
        <w:t>Marine Genetic Resources; Capacity Building</w:t>
      </w:r>
      <w:r w:rsidR="00B8699D">
        <w:rPr>
          <w:rFonts w:ascii="Arial" w:hAnsi="Arial" w:cs="Arial"/>
        </w:rPr>
        <w:t xml:space="preserve">, </w:t>
      </w:r>
      <w:r>
        <w:rPr>
          <w:rFonts w:ascii="Arial" w:hAnsi="Arial" w:cs="Arial"/>
        </w:rPr>
        <w:t>Technology Transfer</w:t>
      </w:r>
    </w:p>
    <w:p w14:paraId="7E48E51B" w14:textId="05263E12" w:rsidR="00B8699D" w:rsidRDefault="00B8699D" w:rsidP="00B8699D">
      <w:pPr>
        <w:ind w:firstLine="720"/>
        <w:rPr>
          <w:rFonts w:ascii="Arial" w:hAnsi="Arial" w:cs="Arial"/>
        </w:rPr>
      </w:pPr>
      <w:r>
        <w:rPr>
          <w:rFonts w:ascii="Arial" w:hAnsi="Arial" w:cs="Arial"/>
        </w:rPr>
        <w:t>Activity:</w:t>
      </w:r>
      <w:r w:rsidR="008259E8">
        <w:rPr>
          <w:rFonts w:ascii="Arial" w:hAnsi="Arial" w:cs="Arial"/>
        </w:rPr>
        <w:tab/>
      </w:r>
      <w:r w:rsidR="002C10F5">
        <w:rPr>
          <w:rFonts w:ascii="Arial" w:hAnsi="Arial" w:cs="Arial"/>
        </w:rPr>
        <w:t>TBD</w:t>
      </w:r>
    </w:p>
    <w:p w14:paraId="3E6D38B7" w14:textId="79A7BD5A" w:rsidR="00B8699D" w:rsidRPr="00726571" w:rsidRDefault="009D5B63">
      <w:pPr>
        <w:spacing w:after="160" w:line="259" w:lineRule="auto"/>
        <w:rPr>
          <w:rFonts w:ascii="Arial" w:hAnsi="Arial" w:cs="Arial"/>
        </w:rPr>
      </w:pPr>
      <w:r>
        <w:rPr>
          <w:rFonts w:ascii="Arial" w:hAnsi="Arial" w:cs="Arial"/>
          <w:b/>
          <w:bCs/>
        </w:rPr>
        <w:tab/>
      </w:r>
      <w:r w:rsidR="00726571">
        <w:rPr>
          <w:rFonts w:ascii="Arial" w:hAnsi="Arial" w:cs="Arial"/>
          <w:b/>
          <w:bCs/>
        </w:rPr>
        <w:tab/>
      </w:r>
      <w:r w:rsidR="00726571">
        <w:rPr>
          <w:rFonts w:ascii="Arial" w:hAnsi="Arial" w:cs="Arial"/>
          <w:b/>
          <w:bCs/>
        </w:rPr>
        <w:tab/>
      </w:r>
      <w:r w:rsidR="00726571">
        <w:rPr>
          <w:rFonts w:ascii="Arial" w:hAnsi="Arial" w:cs="Arial"/>
        </w:rPr>
        <w:t>MIDTERM STUDY GUIDE</w:t>
      </w:r>
    </w:p>
    <w:p w14:paraId="72579D21" w14:textId="5D45AD33" w:rsidR="005357C2" w:rsidRDefault="00921729" w:rsidP="006178DB">
      <w:pPr>
        <w:jc w:val="center"/>
        <w:rPr>
          <w:rFonts w:ascii="Arial" w:hAnsi="Arial" w:cs="Arial"/>
          <w:b/>
          <w:bCs/>
        </w:rPr>
      </w:pPr>
      <w:r>
        <w:rPr>
          <w:rFonts w:ascii="Arial" w:hAnsi="Arial" w:cs="Arial"/>
          <w:b/>
          <w:bCs/>
        </w:rPr>
        <w:t>WEEK 7</w:t>
      </w:r>
    </w:p>
    <w:p w14:paraId="7D4336C9" w14:textId="77777777" w:rsidR="006178DB" w:rsidRDefault="006178DB" w:rsidP="006178DB">
      <w:pPr>
        <w:jc w:val="center"/>
        <w:rPr>
          <w:rFonts w:ascii="Arial" w:hAnsi="Arial" w:cs="Arial"/>
          <w:b/>
          <w:bCs/>
        </w:rPr>
      </w:pPr>
    </w:p>
    <w:p w14:paraId="3836C218" w14:textId="0C1D7F7B" w:rsidR="00514229" w:rsidRDefault="00921729" w:rsidP="00EB709C">
      <w:pPr>
        <w:rPr>
          <w:rFonts w:ascii="Arial" w:hAnsi="Arial" w:cs="Arial"/>
          <w:b/>
          <w:bCs/>
        </w:rPr>
      </w:pPr>
      <w:r>
        <w:rPr>
          <w:rFonts w:ascii="Arial" w:hAnsi="Arial" w:cs="Arial"/>
          <w:b/>
          <w:bCs/>
        </w:rPr>
        <w:t>Tuesday, March 7</w:t>
      </w:r>
      <w:r w:rsidRPr="00921729">
        <w:rPr>
          <w:rFonts w:ascii="Arial" w:hAnsi="Arial" w:cs="Arial"/>
          <w:b/>
          <w:bCs/>
          <w:vertAlign w:val="superscript"/>
        </w:rPr>
        <w:t>th</w:t>
      </w:r>
    </w:p>
    <w:p w14:paraId="4C8D2B23" w14:textId="7F259626" w:rsidR="000F7610" w:rsidRDefault="00DF5BDC" w:rsidP="00860956">
      <w:pPr>
        <w:ind w:firstLine="720"/>
        <w:rPr>
          <w:rFonts w:ascii="Arial" w:hAnsi="Arial" w:cs="Arial"/>
        </w:rPr>
      </w:pPr>
      <w:r>
        <w:rPr>
          <w:rFonts w:ascii="Arial" w:hAnsi="Arial" w:cs="Arial"/>
        </w:rPr>
        <w:t xml:space="preserve">Video: </w:t>
      </w:r>
      <w:r w:rsidR="00B8699D">
        <w:rPr>
          <w:rFonts w:ascii="Arial" w:hAnsi="Arial" w:cs="Arial"/>
        </w:rPr>
        <w:tab/>
      </w:r>
      <w:r w:rsidR="00860956">
        <w:rPr>
          <w:rFonts w:ascii="Arial" w:hAnsi="Arial" w:cs="Arial"/>
        </w:rPr>
        <w:t>Shipping and IMO</w:t>
      </w:r>
    </w:p>
    <w:p w14:paraId="2327B222" w14:textId="49256157" w:rsidR="00AF30D1" w:rsidRDefault="00B8699D" w:rsidP="008D368A">
      <w:pPr>
        <w:ind w:left="720"/>
        <w:rPr>
          <w:rFonts w:ascii="Arial" w:hAnsi="Arial" w:cs="Arial"/>
        </w:rPr>
      </w:pPr>
      <w:r>
        <w:rPr>
          <w:rFonts w:ascii="Arial" w:hAnsi="Arial" w:cs="Arial"/>
        </w:rPr>
        <w:t>Reading:</w:t>
      </w:r>
      <w:r w:rsidR="002C10F5">
        <w:rPr>
          <w:rFonts w:ascii="Arial" w:hAnsi="Arial" w:cs="Arial"/>
        </w:rPr>
        <w:tab/>
      </w:r>
      <w:hyperlink r:id="rId11" w:history="1">
        <w:r w:rsidR="00AF30D1" w:rsidRPr="00AF30D1">
          <w:rPr>
            <w:rStyle w:val="Hyperlink"/>
            <w:rFonts w:ascii="Arial" w:hAnsi="Arial" w:cs="Arial"/>
          </w:rPr>
          <w:t>“The global internet is powered by vast undersea cables. But they’re vulnerable,”</w:t>
        </w:r>
      </w:hyperlink>
    </w:p>
    <w:p w14:paraId="35734F40" w14:textId="117FEC87" w:rsidR="00B8699D" w:rsidRDefault="00AF30D1" w:rsidP="00AF30D1">
      <w:pPr>
        <w:ind w:left="1440" w:firstLine="720"/>
        <w:rPr>
          <w:rFonts w:ascii="Arial" w:hAnsi="Arial" w:cs="Arial"/>
        </w:rPr>
      </w:pPr>
      <w:r>
        <w:rPr>
          <w:rFonts w:ascii="Arial" w:hAnsi="Arial" w:cs="Arial"/>
        </w:rPr>
        <w:t>CNN</w:t>
      </w:r>
    </w:p>
    <w:p w14:paraId="4E3E9A9D" w14:textId="0898F63E" w:rsidR="00FA5646" w:rsidRDefault="00EA323E" w:rsidP="00FA5646">
      <w:pPr>
        <w:ind w:left="1440" w:firstLine="720"/>
        <w:rPr>
          <w:rFonts w:ascii="Arial" w:hAnsi="Arial" w:cs="Arial"/>
        </w:rPr>
      </w:pPr>
      <w:hyperlink r:id="rId12" w:history="1">
        <w:r w:rsidR="00FA5646" w:rsidRPr="00BD6A4F">
          <w:rPr>
            <w:rStyle w:val="Hyperlink"/>
            <w:rFonts w:ascii="Arial" w:hAnsi="Arial" w:cs="Arial"/>
          </w:rPr>
          <w:t>https://www.shipmap.org/</w:t>
        </w:r>
      </w:hyperlink>
    </w:p>
    <w:p w14:paraId="68D44E17" w14:textId="7354723A" w:rsidR="008D368A" w:rsidRDefault="00B8699D" w:rsidP="00FA5646">
      <w:pPr>
        <w:ind w:firstLine="720"/>
        <w:rPr>
          <w:rFonts w:ascii="Arial" w:hAnsi="Arial" w:cs="Arial"/>
        </w:rPr>
      </w:pPr>
      <w:r>
        <w:rPr>
          <w:rFonts w:ascii="Arial" w:hAnsi="Arial" w:cs="Arial"/>
        </w:rPr>
        <w:t>Class:</w:t>
      </w:r>
      <w:r>
        <w:rPr>
          <w:rFonts w:ascii="Arial" w:hAnsi="Arial" w:cs="Arial"/>
        </w:rPr>
        <w:tab/>
      </w:r>
      <w:r>
        <w:rPr>
          <w:rFonts w:ascii="Arial" w:hAnsi="Arial" w:cs="Arial"/>
        </w:rPr>
        <w:tab/>
      </w:r>
      <w:r w:rsidR="008D368A">
        <w:rPr>
          <w:rFonts w:ascii="Arial" w:hAnsi="Arial" w:cs="Arial"/>
        </w:rPr>
        <w:t>Submarine telecommunications cables</w:t>
      </w:r>
    </w:p>
    <w:p w14:paraId="407EE47E" w14:textId="09AF07A5" w:rsidR="008D368A" w:rsidRDefault="008D368A" w:rsidP="00B8699D">
      <w:pPr>
        <w:ind w:left="1440" w:firstLine="720"/>
        <w:rPr>
          <w:rFonts w:ascii="Arial" w:hAnsi="Arial" w:cs="Arial"/>
        </w:rPr>
      </w:pPr>
      <w:r>
        <w:rPr>
          <w:rFonts w:ascii="Arial" w:hAnsi="Arial" w:cs="Arial"/>
        </w:rPr>
        <w:t>Midterm review</w:t>
      </w:r>
    </w:p>
    <w:p w14:paraId="1AC50010" w14:textId="214F51F2" w:rsidR="00B8699D" w:rsidRDefault="00B8699D" w:rsidP="00B8699D">
      <w:pPr>
        <w:rPr>
          <w:rFonts w:ascii="Arial" w:hAnsi="Arial" w:cs="Arial"/>
        </w:rPr>
      </w:pPr>
      <w:r>
        <w:rPr>
          <w:rFonts w:ascii="Arial" w:hAnsi="Arial" w:cs="Arial"/>
        </w:rPr>
        <w:tab/>
        <w:t>Activity:</w:t>
      </w:r>
      <w:r w:rsidR="006D01B0">
        <w:rPr>
          <w:rFonts w:ascii="Arial" w:hAnsi="Arial" w:cs="Arial"/>
        </w:rPr>
        <w:tab/>
        <w:t>Economic stakeholders worksheet</w:t>
      </w:r>
    </w:p>
    <w:p w14:paraId="2521A554" w14:textId="77777777" w:rsidR="00860956" w:rsidRPr="000F7610" w:rsidRDefault="00860956" w:rsidP="008D368A">
      <w:pPr>
        <w:rPr>
          <w:rFonts w:ascii="Arial" w:hAnsi="Arial" w:cs="Arial"/>
        </w:rPr>
      </w:pPr>
    </w:p>
    <w:p w14:paraId="3DFCACBF" w14:textId="6C5CE65C" w:rsidR="00921729" w:rsidRDefault="00921729" w:rsidP="00EB709C">
      <w:pPr>
        <w:rPr>
          <w:rFonts w:ascii="Arial" w:hAnsi="Arial" w:cs="Arial"/>
          <w:b/>
          <w:bCs/>
        </w:rPr>
      </w:pPr>
      <w:r>
        <w:rPr>
          <w:rFonts w:ascii="Arial" w:hAnsi="Arial" w:cs="Arial"/>
          <w:b/>
          <w:bCs/>
        </w:rPr>
        <w:t>Thursday, March 9</w:t>
      </w:r>
      <w:r w:rsidRPr="00921729">
        <w:rPr>
          <w:rFonts w:ascii="Arial" w:hAnsi="Arial" w:cs="Arial"/>
          <w:b/>
          <w:bCs/>
          <w:vertAlign w:val="superscript"/>
        </w:rPr>
        <w:t>th</w:t>
      </w:r>
    </w:p>
    <w:p w14:paraId="0C3B9136" w14:textId="1A9DA57D" w:rsidR="00514229" w:rsidRDefault="000F7610" w:rsidP="00EB709C">
      <w:pPr>
        <w:rPr>
          <w:rFonts w:ascii="Arial" w:hAnsi="Arial" w:cs="Arial"/>
          <w:b/>
          <w:bCs/>
        </w:rPr>
      </w:pPr>
      <w:r>
        <w:rPr>
          <w:rFonts w:ascii="Arial" w:hAnsi="Arial" w:cs="Arial"/>
          <w:b/>
          <w:bCs/>
        </w:rPr>
        <w:tab/>
      </w:r>
      <w:r w:rsidR="008D368A">
        <w:rPr>
          <w:rFonts w:ascii="Arial" w:hAnsi="Arial" w:cs="Arial"/>
        </w:rPr>
        <w:t>MIDTERM EXAM</w:t>
      </w:r>
    </w:p>
    <w:p w14:paraId="1F353A1D" w14:textId="77777777" w:rsidR="00EB709C" w:rsidRDefault="00EB709C" w:rsidP="00EB709C">
      <w:pPr>
        <w:rPr>
          <w:rFonts w:ascii="Arial" w:hAnsi="Arial" w:cs="Arial"/>
          <w:b/>
          <w:bCs/>
        </w:rPr>
      </w:pPr>
    </w:p>
    <w:p w14:paraId="2D02D73D" w14:textId="692A84CA" w:rsidR="00921729" w:rsidRDefault="00921729" w:rsidP="006178DB">
      <w:pPr>
        <w:jc w:val="center"/>
        <w:rPr>
          <w:rFonts w:ascii="Arial" w:hAnsi="Arial" w:cs="Arial"/>
          <w:b/>
          <w:bCs/>
        </w:rPr>
      </w:pPr>
      <w:r>
        <w:rPr>
          <w:rFonts w:ascii="Arial" w:hAnsi="Arial" w:cs="Arial"/>
          <w:b/>
          <w:bCs/>
        </w:rPr>
        <w:t>WEEK 8 – SPRING BREAK</w:t>
      </w:r>
    </w:p>
    <w:p w14:paraId="0AF966E3" w14:textId="77777777" w:rsidR="00EB709C" w:rsidRDefault="00EB709C" w:rsidP="00EB709C">
      <w:pPr>
        <w:rPr>
          <w:rFonts w:ascii="Arial" w:hAnsi="Arial" w:cs="Arial"/>
          <w:b/>
          <w:bCs/>
        </w:rPr>
      </w:pPr>
    </w:p>
    <w:p w14:paraId="725AD204" w14:textId="1699C59E" w:rsidR="000F7610" w:rsidRDefault="00921729" w:rsidP="006178DB">
      <w:pPr>
        <w:jc w:val="center"/>
        <w:rPr>
          <w:rFonts w:ascii="Arial" w:hAnsi="Arial" w:cs="Arial"/>
          <w:b/>
          <w:bCs/>
        </w:rPr>
      </w:pPr>
      <w:r>
        <w:rPr>
          <w:rFonts w:ascii="Arial" w:hAnsi="Arial" w:cs="Arial"/>
          <w:b/>
          <w:bCs/>
        </w:rPr>
        <w:t>WEEK 9</w:t>
      </w:r>
      <w:r w:rsidR="000F7610">
        <w:rPr>
          <w:rFonts w:ascii="Arial" w:hAnsi="Arial" w:cs="Arial"/>
          <w:b/>
          <w:bCs/>
        </w:rPr>
        <w:t xml:space="preserve"> – High Seas Enforcement</w:t>
      </w:r>
    </w:p>
    <w:p w14:paraId="243EF6F9" w14:textId="77777777" w:rsidR="006178DB" w:rsidRDefault="006178DB" w:rsidP="006178DB">
      <w:pPr>
        <w:jc w:val="center"/>
        <w:rPr>
          <w:rFonts w:ascii="Arial" w:hAnsi="Arial" w:cs="Arial"/>
          <w:b/>
          <w:bCs/>
        </w:rPr>
      </w:pPr>
    </w:p>
    <w:p w14:paraId="3E252C35" w14:textId="6C03BB8C" w:rsidR="00921729" w:rsidRDefault="00921729" w:rsidP="00EB709C">
      <w:pPr>
        <w:rPr>
          <w:rFonts w:ascii="Arial" w:hAnsi="Arial" w:cs="Arial"/>
          <w:b/>
          <w:bCs/>
        </w:rPr>
      </w:pPr>
      <w:r>
        <w:rPr>
          <w:rFonts w:ascii="Arial" w:hAnsi="Arial" w:cs="Arial"/>
          <w:b/>
          <w:bCs/>
        </w:rPr>
        <w:t>Tuesday, March 21</w:t>
      </w:r>
      <w:r w:rsidRPr="00921729">
        <w:rPr>
          <w:rFonts w:ascii="Arial" w:hAnsi="Arial" w:cs="Arial"/>
          <w:b/>
          <w:bCs/>
          <w:vertAlign w:val="superscript"/>
        </w:rPr>
        <w:t>st</w:t>
      </w:r>
    </w:p>
    <w:p w14:paraId="65A6285D" w14:textId="09B6BD21" w:rsidR="00901504" w:rsidRPr="00FC3905" w:rsidRDefault="000F7610" w:rsidP="00EB709C">
      <w:pPr>
        <w:rPr>
          <w:rFonts w:ascii="Arial" w:hAnsi="Arial" w:cs="Arial"/>
        </w:rPr>
      </w:pPr>
      <w:r>
        <w:rPr>
          <w:rFonts w:ascii="Arial" w:hAnsi="Arial" w:cs="Arial"/>
          <w:b/>
          <w:bCs/>
        </w:rPr>
        <w:tab/>
      </w:r>
      <w:r w:rsidR="00901504">
        <w:rPr>
          <w:rFonts w:ascii="Arial" w:hAnsi="Arial" w:cs="Arial"/>
        </w:rPr>
        <w:t xml:space="preserve">Video: </w:t>
      </w:r>
      <w:r w:rsidR="00B8699D">
        <w:rPr>
          <w:rFonts w:ascii="Arial" w:hAnsi="Arial" w:cs="Arial"/>
        </w:rPr>
        <w:tab/>
      </w:r>
      <w:r w:rsidR="00901504" w:rsidRPr="00FC3905">
        <w:rPr>
          <w:rFonts w:ascii="Arial" w:hAnsi="Arial" w:cs="Arial"/>
        </w:rPr>
        <w:t>“Genuine Link”</w:t>
      </w:r>
    </w:p>
    <w:p w14:paraId="42825A3A" w14:textId="795DD981" w:rsidR="00B8699D" w:rsidRPr="00FC3905" w:rsidRDefault="00B8699D" w:rsidP="00EB709C">
      <w:pPr>
        <w:rPr>
          <w:rFonts w:ascii="Arial" w:hAnsi="Arial" w:cs="Arial"/>
        </w:rPr>
      </w:pPr>
      <w:r w:rsidRPr="00FC3905">
        <w:rPr>
          <w:rFonts w:ascii="Arial" w:hAnsi="Arial" w:cs="Arial"/>
        </w:rPr>
        <w:tab/>
        <w:t>Reading:</w:t>
      </w:r>
      <w:r w:rsidRPr="00FC3905">
        <w:rPr>
          <w:rFonts w:ascii="Arial" w:hAnsi="Arial" w:cs="Arial"/>
        </w:rPr>
        <w:tab/>
        <w:t xml:space="preserve">YouTube </w:t>
      </w:r>
      <w:hyperlink r:id="rId13" w:history="1">
        <w:r w:rsidRPr="00FC3905">
          <w:rPr>
            <w:rStyle w:val="Hyperlink"/>
            <w:rFonts w:ascii="Arial" w:hAnsi="Arial" w:cs="Arial"/>
          </w:rPr>
          <w:t>video</w:t>
        </w:r>
      </w:hyperlink>
      <w:r w:rsidRPr="00FC3905">
        <w:rPr>
          <w:rFonts w:ascii="Arial" w:hAnsi="Arial" w:cs="Arial"/>
        </w:rPr>
        <w:t>, “The Real Cost of Cruises,” Patriot Act with Hasan Minhaj</w:t>
      </w:r>
    </w:p>
    <w:p w14:paraId="1EE4B039" w14:textId="046B7423" w:rsidR="000F7610" w:rsidRPr="00FC3905" w:rsidRDefault="00B8699D" w:rsidP="00B8699D">
      <w:pPr>
        <w:rPr>
          <w:rFonts w:ascii="Arial" w:hAnsi="Arial" w:cs="Arial"/>
        </w:rPr>
      </w:pPr>
      <w:r w:rsidRPr="00FC3905">
        <w:rPr>
          <w:rFonts w:ascii="Arial" w:hAnsi="Arial" w:cs="Arial"/>
        </w:rPr>
        <w:tab/>
        <w:t>Class:</w:t>
      </w:r>
      <w:r w:rsidRPr="00FC3905">
        <w:rPr>
          <w:rFonts w:ascii="Arial" w:hAnsi="Arial" w:cs="Arial"/>
        </w:rPr>
        <w:tab/>
      </w:r>
      <w:r w:rsidRPr="00FC3905">
        <w:rPr>
          <w:rFonts w:ascii="Arial" w:hAnsi="Arial" w:cs="Arial"/>
        </w:rPr>
        <w:tab/>
      </w:r>
      <w:r w:rsidR="000F7610" w:rsidRPr="00FC3905">
        <w:rPr>
          <w:rFonts w:ascii="Arial" w:hAnsi="Arial" w:cs="Arial"/>
        </w:rPr>
        <w:t>Flag state jurisdiction</w:t>
      </w:r>
    </w:p>
    <w:p w14:paraId="1774E732" w14:textId="62631621" w:rsidR="000F7610" w:rsidRPr="00FC3905" w:rsidRDefault="000F7610" w:rsidP="00B8699D">
      <w:pPr>
        <w:ind w:left="1440" w:firstLine="720"/>
        <w:rPr>
          <w:rFonts w:ascii="Arial" w:hAnsi="Arial" w:cs="Arial"/>
        </w:rPr>
      </w:pPr>
      <w:r w:rsidRPr="00FC3905">
        <w:rPr>
          <w:rFonts w:ascii="Arial" w:hAnsi="Arial" w:cs="Arial"/>
        </w:rPr>
        <w:t>Flags of Convenience</w:t>
      </w:r>
    </w:p>
    <w:p w14:paraId="0E54C988" w14:textId="40CA9CA2" w:rsidR="005F6115" w:rsidRPr="00FC3905" w:rsidRDefault="00B8699D" w:rsidP="00EB709C">
      <w:pPr>
        <w:ind w:firstLine="720"/>
        <w:rPr>
          <w:rFonts w:ascii="Arial" w:hAnsi="Arial" w:cs="Arial"/>
        </w:rPr>
      </w:pPr>
      <w:r w:rsidRPr="00FC3905">
        <w:rPr>
          <w:rFonts w:ascii="Arial" w:hAnsi="Arial" w:cs="Arial"/>
        </w:rPr>
        <w:t>Activity:</w:t>
      </w:r>
      <w:r w:rsidR="0026128F" w:rsidRPr="00FC3905">
        <w:rPr>
          <w:rFonts w:ascii="Arial" w:hAnsi="Arial" w:cs="Arial"/>
        </w:rPr>
        <w:tab/>
        <w:t xml:space="preserve">FOC </w:t>
      </w:r>
      <w:r w:rsidR="000825DD" w:rsidRPr="00FC3905">
        <w:rPr>
          <w:rFonts w:ascii="Arial" w:hAnsi="Arial" w:cs="Arial"/>
        </w:rPr>
        <w:t>individual country worksheet</w:t>
      </w:r>
    </w:p>
    <w:p w14:paraId="2F7AE0C4" w14:textId="7541D38E" w:rsidR="005F6115" w:rsidRDefault="005F6115" w:rsidP="00EB709C">
      <w:pPr>
        <w:ind w:firstLine="720"/>
        <w:rPr>
          <w:rFonts w:ascii="Arial" w:hAnsi="Arial" w:cs="Arial"/>
          <w:sz w:val="22"/>
          <w:szCs w:val="22"/>
        </w:rPr>
      </w:pPr>
    </w:p>
    <w:p w14:paraId="6D31F666" w14:textId="77777777" w:rsidR="005F6115" w:rsidRPr="000F7610" w:rsidRDefault="005F6115" w:rsidP="00EB709C">
      <w:pPr>
        <w:ind w:firstLine="720"/>
        <w:rPr>
          <w:rFonts w:ascii="Arial" w:hAnsi="Arial" w:cs="Arial"/>
        </w:rPr>
      </w:pPr>
    </w:p>
    <w:p w14:paraId="663EDA1A" w14:textId="3A9594A9" w:rsidR="00921729" w:rsidRDefault="00921729" w:rsidP="00EB709C">
      <w:pPr>
        <w:rPr>
          <w:rFonts w:ascii="Arial" w:hAnsi="Arial" w:cs="Arial"/>
          <w:b/>
          <w:bCs/>
        </w:rPr>
      </w:pPr>
      <w:r>
        <w:rPr>
          <w:rFonts w:ascii="Arial" w:hAnsi="Arial" w:cs="Arial"/>
          <w:b/>
          <w:bCs/>
        </w:rPr>
        <w:t>Thursday, March 23</w:t>
      </w:r>
      <w:r w:rsidRPr="00921729">
        <w:rPr>
          <w:rFonts w:ascii="Arial" w:hAnsi="Arial" w:cs="Arial"/>
          <w:b/>
          <w:bCs/>
          <w:vertAlign w:val="superscript"/>
        </w:rPr>
        <w:t>rd</w:t>
      </w:r>
    </w:p>
    <w:p w14:paraId="1F03CB73" w14:textId="6C1DC4FD" w:rsidR="00514229" w:rsidRDefault="000F7610" w:rsidP="00EB709C">
      <w:pPr>
        <w:rPr>
          <w:rFonts w:ascii="Arial" w:hAnsi="Arial" w:cs="Arial"/>
          <w:b/>
          <w:bCs/>
        </w:rPr>
      </w:pPr>
      <w:r>
        <w:rPr>
          <w:rFonts w:ascii="Arial" w:hAnsi="Arial" w:cs="Arial"/>
          <w:b/>
          <w:bCs/>
        </w:rPr>
        <w:tab/>
      </w:r>
      <w:r w:rsidR="00514229">
        <w:rPr>
          <w:rFonts w:ascii="Arial" w:hAnsi="Arial" w:cs="Arial"/>
        </w:rPr>
        <w:t>QUIZ #</w:t>
      </w:r>
      <w:r w:rsidR="00860956">
        <w:rPr>
          <w:rFonts w:ascii="Arial" w:hAnsi="Arial" w:cs="Arial"/>
        </w:rPr>
        <w:t>7</w:t>
      </w:r>
    </w:p>
    <w:p w14:paraId="73750623" w14:textId="0ED83CCE" w:rsidR="00901504" w:rsidRPr="00901504" w:rsidRDefault="00901504" w:rsidP="00514229">
      <w:pPr>
        <w:ind w:firstLine="720"/>
        <w:rPr>
          <w:rFonts w:ascii="Arial" w:hAnsi="Arial" w:cs="Arial"/>
        </w:rPr>
      </w:pPr>
      <w:r>
        <w:rPr>
          <w:rFonts w:ascii="Arial" w:hAnsi="Arial" w:cs="Arial"/>
        </w:rPr>
        <w:t xml:space="preserve">Video: </w:t>
      </w:r>
      <w:r w:rsidR="00B8699D">
        <w:rPr>
          <w:rFonts w:ascii="Arial" w:hAnsi="Arial" w:cs="Arial"/>
        </w:rPr>
        <w:tab/>
      </w:r>
      <w:r>
        <w:rPr>
          <w:rFonts w:ascii="Arial" w:hAnsi="Arial" w:cs="Arial"/>
        </w:rPr>
        <w:t>Privateers</w:t>
      </w:r>
    </w:p>
    <w:p w14:paraId="585213AC" w14:textId="77777777" w:rsidR="00FC3905" w:rsidRDefault="00B8699D" w:rsidP="00FC3905">
      <w:pPr>
        <w:ind w:firstLine="720"/>
        <w:rPr>
          <w:rFonts w:ascii="Arial" w:hAnsi="Arial" w:cs="Arial"/>
        </w:rPr>
      </w:pPr>
      <w:r>
        <w:rPr>
          <w:rFonts w:ascii="Arial" w:hAnsi="Arial" w:cs="Arial"/>
        </w:rPr>
        <w:t>Reading:</w:t>
      </w:r>
      <w:r w:rsidR="006379B9">
        <w:rPr>
          <w:rFonts w:ascii="Arial" w:hAnsi="Arial" w:cs="Arial"/>
        </w:rPr>
        <w:tab/>
      </w:r>
      <w:r w:rsidR="006379B9" w:rsidRPr="006379B9">
        <w:rPr>
          <w:rFonts w:ascii="Arial" w:hAnsi="Arial" w:cs="Arial"/>
        </w:rPr>
        <w:t>“Piracy and Privateers in the Golden Age: Lessons for</w:t>
      </w:r>
      <w:r w:rsidR="00FC3905">
        <w:rPr>
          <w:rFonts w:ascii="Arial" w:hAnsi="Arial" w:cs="Arial"/>
        </w:rPr>
        <w:t xml:space="preserve"> </w:t>
      </w:r>
      <w:r w:rsidR="006379B9" w:rsidRPr="006379B9">
        <w:rPr>
          <w:rFonts w:ascii="Arial" w:hAnsi="Arial" w:cs="Arial"/>
        </w:rPr>
        <w:t>Today</w:t>
      </w:r>
      <w:r w:rsidR="00FC3905">
        <w:rPr>
          <w:rFonts w:ascii="Arial" w:hAnsi="Arial" w:cs="Arial"/>
        </w:rPr>
        <w:t>,</w:t>
      </w:r>
      <w:r w:rsidR="006379B9" w:rsidRPr="006379B9">
        <w:rPr>
          <w:rFonts w:ascii="Arial" w:hAnsi="Arial" w:cs="Arial"/>
        </w:rPr>
        <w:t>”</w:t>
      </w:r>
      <w:r w:rsidR="00FC3905">
        <w:rPr>
          <w:rFonts w:ascii="Arial" w:hAnsi="Arial" w:cs="Arial"/>
        </w:rPr>
        <w:t xml:space="preserve"> Hallwood and</w:t>
      </w:r>
    </w:p>
    <w:p w14:paraId="02DF86E7" w14:textId="2905A32F" w:rsidR="00B8699D" w:rsidRDefault="00FC3905" w:rsidP="00FC3905">
      <w:pPr>
        <w:ind w:left="1440" w:firstLine="720"/>
        <w:rPr>
          <w:rFonts w:ascii="Arial" w:hAnsi="Arial" w:cs="Arial"/>
        </w:rPr>
      </w:pPr>
      <w:r>
        <w:rPr>
          <w:rFonts w:ascii="Arial" w:hAnsi="Arial" w:cs="Arial"/>
        </w:rPr>
        <w:t>Miceli</w:t>
      </w:r>
      <w:r w:rsidR="006379B9" w:rsidRPr="006379B9">
        <w:rPr>
          <w:rFonts w:ascii="Arial" w:hAnsi="Arial" w:cs="Arial"/>
        </w:rPr>
        <w:t xml:space="preserve"> </w:t>
      </w:r>
    </w:p>
    <w:p w14:paraId="2EE0597F" w14:textId="75D2EBBF" w:rsidR="000F7610" w:rsidRDefault="00B8699D" w:rsidP="00B8699D">
      <w:pPr>
        <w:ind w:firstLine="720"/>
        <w:rPr>
          <w:rFonts w:ascii="Arial" w:hAnsi="Arial" w:cs="Arial"/>
        </w:rPr>
      </w:pPr>
      <w:r>
        <w:rPr>
          <w:rFonts w:ascii="Arial" w:hAnsi="Arial" w:cs="Arial"/>
        </w:rPr>
        <w:t>Class:</w:t>
      </w:r>
      <w:r>
        <w:rPr>
          <w:rFonts w:ascii="Arial" w:hAnsi="Arial" w:cs="Arial"/>
        </w:rPr>
        <w:tab/>
      </w:r>
      <w:r>
        <w:rPr>
          <w:rFonts w:ascii="Arial" w:hAnsi="Arial" w:cs="Arial"/>
        </w:rPr>
        <w:tab/>
      </w:r>
      <w:r w:rsidR="000F7610">
        <w:rPr>
          <w:rFonts w:ascii="Arial" w:hAnsi="Arial" w:cs="Arial"/>
        </w:rPr>
        <w:t>Piracy – past vs. present</w:t>
      </w:r>
    </w:p>
    <w:p w14:paraId="15C574D3" w14:textId="6373B291" w:rsidR="000F7610" w:rsidRDefault="000F7610" w:rsidP="00EB709C">
      <w:pPr>
        <w:rPr>
          <w:rFonts w:ascii="Arial" w:hAnsi="Arial" w:cs="Arial"/>
        </w:rPr>
      </w:pPr>
      <w:r>
        <w:rPr>
          <w:rFonts w:ascii="Arial" w:hAnsi="Arial" w:cs="Arial"/>
        </w:rPr>
        <w:tab/>
      </w:r>
      <w:r w:rsidR="00981D6B">
        <w:rPr>
          <w:rFonts w:ascii="Arial" w:hAnsi="Arial" w:cs="Arial"/>
        </w:rPr>
        <w:tab/>
      </w:r>
      <w:r w:rsidR="00981D6B">
        <w:rPr>
          <w:rFonts w:ascii="Arial" w:hAnsi="Arial" w:cs="Arial"/>
        </w:rPr>
        <w:tab/>
      </w:r>
      <w:r>
        <w:rPr>
          <w:rFonts w:ascii="Arial" w:hAnsi="Arial" w:cs="Arial"/>
        </w:rPr>
        <w:t>Legal framework + free rider problem</w:t>
      </w:r>
    </w:p>
    <w:p w14:paraId="68964CAD" w14:textId="7770D0AD" w:rsidR="00981D6B" w:rsidRPr="000F7610" w:rsidRDefault="00981D6B" w:rsidP="00EB709C">
      <w:pPr>
        <w:rPr>
          <w:rFonts w:ascii="Arial" w:hAnsi="Arial" w:cs="Arial"/>
        </w:rPr>
      </w:pPr>
      <w:r>
        <w:rPr>
          <w:rFonts w:ascii="Arial" w:hAnsi="Arial" w:cs="Arial"/>
        </w:rPr>
        <w:tab/>
        <w:t>Activity:</w:t>
      </w:r>
      <w:r w:rsidR="00CC1C55">
        <w:rPr>
          <w:rFonts w:ascii="Arial" w:hAnsi="Arial" w:cs="Arial"/>
        </w:rPr>
        <w:tab/>
        <w:t>Piracy news article</w:t>
      </w:r>
    </w:p>
    <w:p w14:paraId="41198FBE" w14:textId="062C5E40" w:rsidR="00EB709C" w:rsidRDefault="00EB709C" w:rsidP="00EB709C">
      <w:pPr>
        <w:rPr>
          <w:rFonts w:ascii="Arial" w:hAnsi="Arial" w:cs="Arial"/>
          <w:b/>
          <w:bCs/>
        </w:rPr>
      </w:pPr>
    </w:p>
    <w:p w14:paraId="4C5FFAAF" w14:textId="77777777" w:rsidR="005F6115" w:rsidRDefault="005F6115" w:rsidP="00EB709C">
      <w:pPr>
        <w:rPr>
          <w:rFonts w:ascii="Arial" w:hAnsi="Arial" w:cs="Arial"/>
          <w:b/>
          <w:bCs/>
        </w:rPr>
      </w:pPr>
    </w:p>
    <w:p w14:paraId="5B455F8E" w14:textId="1E956741" w:rsidR="00921729" w:rsidRDefault="00921729" w:rsidP="006178DB">
      <w:pPr>
        <w:jc w:val="center"/>
        <w:rPr>
          <w:rFonts w:ascii="Arial" w:hAnsi="Arial" w:cs="Arial"/>
          <w:b/>
          <w:bCs/>
        </w:rPr>
      </w:pPr>
      <w:r w:rsidRPr="00C83E63">
        <w:rPr>
          <w:rFonts w:ascii="Arial" w:hAnsi="Arial" w:cs="Arial"/>
          <w:b/>
          <w:bCs/>
        </w:rPr>
        <w:t>WEEK 10</w:t>
      </w:r>
      <w:r w:rsidR="000F7610" w:rsidRPr="00C83E63">
        <w:rPr>
          <w:rFonts w:ascii="Arial" w:hAnsi="Arial" w:cs="Arial"/>
          <w:b/>
          <w:bCs/>
        </w:rPr>
        <w:t xml:space="preserve"> – Marine Pollution</w:t>
      </w:r>
      <w:r w:rsidR="006379B9" w:rsidRPr="00C83E63">
        <w:rPr>
          <w:rFonts w:ascii="Arial" w:hAnsi="Arial" w:cs="Arial"/>
          <w:b/>
          <w:bCs/>
        </w:rPr>
        <w:t xml:space="preserve"> and Whaling</w:t>
      </w:r>
    </w:p>
    <w:p w14:paraId="64A6F650" w14:textId="77777777" w:rsidR="006178DB" w:rsidRPr="00C83E63" w:rsidRDefault="006178DB" w:rsidP="006178DB">
      <w:pPr>
        <w:jc w:val="center"/>
        <w:rPr>
          <w:rFonts w:ascii="Arial" w:hAnsi="Arial" w:cs="Arial"/>
          <w:b/>
          <w:bCs/>
        </w:rPr>
      </w:pPr>
    </w:p>
    <w:p w14:paraId="376A23FE" w14:textId="22364061" w:rsidR="00921729" w:rsidRPr="00C83E63" w:rsidRDefault="00921729" w:rsidP="00EB709C">
      <w:pPr>
        <w:rPr>
          <w:rFonts w:ascii="Arial" w:hAnsi="Arial" w:cs="Arial"/>
          <w:b/>
          <w:bCs/>
        </w:rPr>
      </w:pPr>
      <w:r w:rsidRPr="00C83E63">
        <w:rPr>
          <w:rFonts w:ascii="Arial" w:hAnsi="Arial" w:cs="Arial"/>
          <w:b/>
          <w:bCs/>
        </w:rPr>
        <w:t>Tuesday, March 28</w:t>
      </w:r>
      <w:r w:rsidRPr="00C83E63">
        <w:rPr>
          <w:rFonts w:ascii="Arial" w:hAnsi="Arial" w:cs="Arial"/>
          <w:b/>
          <w:bCs/>
          <w:vertAlign w:val="superscript"/>
        </w:rPr>
        <w:t>th</w:t>
      </w:r>
    </w:p>
    <w:p w14:paraId="3E835EC5" w14:textId="6DE388F6" w:rsidR="00901504" w:rsidRDefault="000F7610" w:rsidP="00EB709C">
      <w:pPr>
        <w:rPr>
          <w:rFonts w:ascii="Arial" w:hAnsi="Arial" w:cs="Arial"/>
        </w:rPr>
      </w:pPr>
      <w:r w:rsidRPr="00C83E63">
        <w:rPr>
          <w:rFonts w:ascii="Arial" w:hAnsi="Arial" w:cs="Arial"/>
          <w:b/>
          <w:bCs/>
        </w:rPr>
        <w:tab/>
      </w:r>
      <w:r w:rsidR="00901504" w:rsidRPr="00C83E63">
        <w:rPr>
          <w:rFonts w:ascii="Arial" w:hAnsi="Arial" w:cs="Arial"/>
        </w:rPr>
        <w:t xml:space="preserve">Video: </w:t>
      </w:r>
      <w:r w:rsidR="0099588C">
        <w:rPr>
          <w:rFonts w:ascii="Arial" w:hAnsi="Arial" w:cs="Arial"/>
        </w:rPr>
        <w:tab/>
        <w:t>Recycling</w:t>
      </w:r>
    </w:p>
    <w:p w14:paraId="78AA7CD7" w14:textId="74930C72" w:rsidR="0099588C" w:rsidRDefault="0099588C" w:rsidP="00EB709C">
      <w:pPr>
        <w:rPr>
          <w:rFonts w:ascii="Arial" w:hAnsi="Arial" w:cs="Arial"/>
        </w:rPr>
      </w:pPr>
      <w:r>
        <w:rPr>
          <w:rFonts w:ascii="Arial" w:hAnsi="Arial" w:cs="Arial"/>
        </w:rPr>
        <w:tab/>
        <w:t>Reading:</w:t>
      </w:r>
      <w:r>
        <w:rPr>
          <w:rFonts w:ascii="Arial" w:hAnsi="Arial" w:cs="Arial"/>
        </w:rPr>
        <w:tab/>
      </w:r>
      <w:r w:rsidRPr="0099588C">
        <w:rPr>
          <w:rFonts w:ascii="Arial" w:hAnsi="Arial" w:cs="Arial"/>
        </w:rPr>
        <w:t>John Oliver, “Plastics: Last Week Tonight with John Oliver”</w:t>
      </w:r>
    </w:p>
    <w:p w14:paraId="48515D3C" w14:textId="61CF62D7" w:rsidR="00A000F0" w:rsidRPr="00C83E63" w:rsidRDefault="00A000F0" w:rsidP="00A000F0">
      <w:pPr>
        <w:ind w:left="1440" w:firstLine="720"/>
        <w:rPr>
          <w:rFonts w:ascii="Arial" w:hAnsi="Arial" w:cs="Arial"/>
        </w:rPr>
      </w:pPr>
      <w:r w:rsidRPr="00A000F0">
        <w:rPr>
          <w:rFonts w:ascii="Arial" w:hAnsi="Arial" w:cs="Arial"/>
        </w:rPr>
        <w:t>“</w:t>
      </w:r>
      <w:hyperlink r:id="rId14" w:history="1">
        <w:r w:rsidRPr="00A000F0">
          <w:rPr>
            <w:rStyle w:val="Hyperlink"/>
            <w:rFonts w:ascii="Arial" w:hAnsi="Arial" w:cs="Arial"/>
          </w:rPr>
          <w:t>The urgency of curbing pollution from ships, explained</w:t>
        </w:r>
      </w:hyperlink>
      <w:r w:rsidRPr="00A000F0">
        <w:rPr>
          <w:rFonts w:ascii="Arial" w:hAnsi="Arial" w:cs="Arial"/>
        </w:rPr>
        <w:t>,” The Conversation</w:t>
      </w:r>
    </w:p>
    <w:p w14:paraId="1EA106B2" w14:textId="389CDED6" w:rsidR="000F7610" w:rsidRPr="00C83E63" w:rsidRDefault="0099588C" w:rsidP="00901504">
      <w:pPr>
        <w:ind w:firstLine="720"/>
        <w:rPr>
          <w:rFonts w:ascii="Arial" w:hAnsi="Arial" w:cs="Arial"/>
        </w:rPr>
      </w:pPr>
      <w:r>
        <w:rPr>
          <w:rFonts w:ascii="Arial" w:hAnsi="Arial" w:cs="Arial"/>
        </w:rPr>
        <w:t>Class:</w:t>
      </w:r>
      <w:r>
        <w:rPr>
          <w:rFonts w:ascii="Arial" w:hAnsi="Arial" w:cs="Arial"/>
        </w:rPr>
        <w:tab/>
      </w:r>
      <w:r>
        <w:rPr>
          <w:rFonts w:ascii="Arial" w:hAnsi="Arial" w:cs="Arial"/>
        </w:rPr>
        <w:tab/>
      </w:r>
      <w:r w:rsidR="000F7610" w:rsidRPr="00C83E63">
        <w:rPr>
          <w:rFonts w:ascii="Arial" w:hAnsi="Arial" w:cs="Arial"/>
        </w:rPr>
        <w:t>Vessel source pollution</w:t>
      </w:r>
    </w:p>
    <w:p w14:paraId="403E664D" w14:textId="12E23ED9" w:rsidR="000F7610" w:rsidRDefault="0099588C" w:rsidP="0099588C">
      <w:pPr>
        <w:ind w:left="720" w:firstLine="720"/>
        <w:rPr>
          <w:rFonts w:ascii="Arial" w:hAnsi="Arial" w:cs="Arial"/>
        </w:rPr>
      </w:pPr>
      <w:r>
        <w:rPr>
          <w:rFonts w:ascii="Arial" w:hAnsi="Arial" w:cs="Arial"/>
        </w:rPr>
        <w:tab/>
        <w:t>Marine plastic pollution</w:t>
      </w:r>
    </w:p>
    <w:p w14:paraId="0C91BC5D" w14:textId="6684F2FF" w:rsidR="0099588C" w:rsidRDefault="0099588C" w:rsidP="0099588C">
      <w:pPr>
        <w:ind w:left="720" w:firstLine="720"/>
        <w:rPr>
          <w:rFonts w:ascii="Arial" w:hAnsi="Arial" w:cs="Arial"/>
        </w:rPr>
      </w:pPr>
      <w:r>
        <w:rPr>
          <w:rFonts w:ascii="Arial" w:hAnsi="Arial" w:cs="Arial"/>
        </w:rPr>
        <w:tab/>
      </w:r>
      <w:r w:rsidR="00D37270">
        <w:rPr>
          <w:rFonts w:ascii="Arial" w:hAnsi="Arial" w:cs="Arial"/>
        </w:rPr>
        <w:t>New plastics treaty</w:t>
      </w:r>
    </w:p>
    <w:p w14:paraId="156B068B" w14:textId="75A89281" w:rsidR="00981D6B" w:rsidRPr="00C83E63" w:rsidRDefault="00981D6B" w:rsidP="00981D6B">
      <w:pPr>
        <w:rPr>
          <w:rFonts w:ascii="Arial" w:hAnsi="Arial" w:cs="Arial"/>
        </w:rPr>
      </w:pPr>
      <w:r>
        <w:rPr>
          <w:rFonts w:ascii="Arial" w:hAnsi="Arial" w:cs="Arial"/>
        </w:rPr>
        <w:tab/>
        <w:t>Activity:</w:t>
      </w:r>
      <w:r w:rsidR="00A66F5C">
        <w:rPr>
          <w:rFonts w:ascii="Arial" w:hAnsi="Arial" w:cs="Arial"/>
        </w:rPr>
        <w:tab/>
        <w:t>Plastic pollution table</w:t>
      </w:r>
    </w:p>
    <w:p w14:paraId="406DE160" w14:textId="526BECE7" w:rsidR="005F6115" w:rsidRPr="00C83E63" w:rsidRDefault="005F6115" w:rsidP="00EB709C">
      <w:pPr>
        <w:rPr>
          <w:rFonts w:ascii="Arial" w:hAnsi="Arial" w:cs="Arial"/>
        </w:rPr>
      </w:pPr>
    </w:p>
    <w:p w14:paraId="5181C189" w14:textId="77777777" w:rsidR="00D37270" w:rsidRPr="00C83E63" w:rsidRDefault="00D37270" w:rsidP="00EB709C">
      <w:pPr>
        <w:rPr>
          <w:rFonts w:ascii="Arial" w:hAnsi="Arial" w:cs="Arial"/>
          <w:i/>
          <w:sz w:val="22"/>
          <w:szCs w:val="22"/>
        </w:rPr>
      </w:pPr>
    </w:p>
    <w:p w14:paraId="4BC25944" w14:textId="77777777" w:rsidR="005F6115" w:rsidRPr="00C83E63" w:rsidRDefault="005F6115" w:rsidP="00EB709C">
      <w:pPr>
        <w:rPr>
          <w:rFonts w:ascii="Arial" w:hAnsi="Arial" w:cs="Arial"/>
        </w:rPr>
      </w:pPr>
    </w:p>
    <w:p w14:paraId="16508050" w14:textId="507E76D1" w:rsidR="00921729" w:rsidRPr="00C83E63" w:rsidRDefault="00921729" w:rsidP="00EB709C">
      <w:pPr>
        <w:rPr>
          <w:rFonts w:ascii="Arial" w:hAnsi="Arial" w:cs="Arial"/>
          <w:b/>
          <w:bCs/>
        </w:rPr>
      </w:pPr>
      <w:r w:rsidRPr="00C83E63">
        <w:rPr>
          <w:rFonts w:ascii="Arial" w:hAnsi="Arial" w:cs="Arial"/>
          <w:b/>
          <w:bCs/>
        </w:rPr>
        <w:t>Thursday, March 30</w:t>
      </w:r>
      <w:r w:rsidRPr="00C83E63">
        <w:rPr>
          <w:rFonts w:ascii="Arial" w:hAnsi="Arial" w:cs="Arial"/>
          <w:b/>
          <w:bCs/>
          <w:vertAlign w:val="superscript"/>
        </w:rPr>
        <w:t>th</w:t>
      </w:r>
    </w:p>
    <w:p w14:paraId="7E551305" w14:textId="04BA98C7" w:rsidR="00514229" w:rsidRDefault="000F7610" w:rsidP="00EB709C">
      <w:pPr>
        <w:rPr>
          <w:rFonts w:ascii="Arial" w:hAnsi="Arial" w:cs="Arial"/>
        </w:rPr>
      </w:pPr>
      <w:r w:rsidRPr="00C83E63">
        <w:rPr>
          <w:rFonts w:ascii="Arial" w:hAnsi="Arial" w:cs="Arial"/>
          <w:b/>
          <w:bCs/>
        </w:rPr>
        <w:tab/>
      </w:r>
      <w:r w:rsidR="00514229" w:rsidRPr="00C83E63">
        <w:rPr>
          <w:rFonts w:ascii="Arial" w:hAnsi="Arial" w:cs="Arial"/>
        </w:rPr>
        <w:t>QUIZ #</w:t>
      </w:r>
      <w:r w:rsidR="00860956" w:rsidRPr="00C83E63">
        <w:rPr>
          <w:rFonts w:ascii="Arial" w:hAnsi="Arial" w:cs="Arial"/>
        </w:rPr>
        <w:t>8</w:t>
      </w:r>
    </w:p>
    <w:p w14:paraId="29398A12" w14:textId="206B64A4" w:rsidR="006178DB" w:rsidRDefault="006178DB" w:rsidP="006178DB">
      <w:pPr>
        <w:ind w:firstLine="720"/>
        <w:rPr>
          <w:rFonts w:ascii="Arial" w:hAnsi="Arial" w:cs="Arial"/>
        </w:rPr>
      </w:pPr>
      <w:r>
        <w:rPr>
          <w:rFonts w:ascii="Arial" w:hAnsi="Arial" w:cs="Arial"/>
        </w:rPr>
        <w:t xml:space="preserve">Video: </w:t>
      </w:r>
      <w:r w:rsidR="00981D6B">
        <w:rPr>
          <w:rFonts w:ascii="Arial" w:hAnsi="Arial" w:cs="Arial"/>
        </w:rPr>
        <w:tab/>
      </w:r>
      <w:r>
        <w:rPr>
          <w:rFonts w:ascii="Arial" w:hAnsi="Arial" w:cs="Arial"/>
        </w:rPr>
        <w:t>20</w:t>
      </w:r>
      <w:r w:rsidRPr="000F7610">
        <w:rPr>
          <w:rFonts w:ascii="Arial" w:hAnsi="Arial" w:cs="Arial"/>
          <w:vertAlign w:val="superscript"/>
        </w:rPr>
        <w:t>th</w:t>
      </w:r>
      <w:r>
        <w:rPr>
          <w:rFonts w:ascii="Arial" w:hAnsi="Arial" w:cs="Arial"/>
        </w:rPr>
        <w:t xml:space="preserve"> century whaling</w:t>
      </w:r>
    </w:p>
    <w:p w14:paraId="5300AAD3" w14:textId="6EF4168F" w:rsidR="00981D6B" w:rsidRDefault="00981D6B" w:rsidP="006178DB">
      <w:pPr>
        <w:ind w:firstLine="720"/>
        <w:rPr>
          <w:rFonts w:ascii="Arial" w:hAnsi="Arial" w:cs="Arial"/>
        </w:rPr>
      </w:pPr>
      <w:r>
        <w:rPr>
          <w:rFonts w:ascii="Arial" w:hAnsi="Arial" w:cs="Arial"/>
        </w:rPr>
        <w:t>Reading:</w:t>
      </w:r>
      <w:r>
        <w:rPr>
          <w:rFonts w:ascii="Arial" w:hAnsi="Arial" w:cs="Arial"/>
        </w:rPr>
        <w:tab/>
      </w:r>
      <w:r w:rsidR="00C308B8" w:rsidRPr="00C308B8">
        <w:rPr>
          <w:rFonts w:ascii="Arial" w:hAnsi="Arial" w:cs="Arial"/>
        </w:rPr>
        <w:t>Podcast: “</w:t>
      </w:r>
      <w:hyperlink r:id="rId15" w:history="1">
        <w:r w:rsidR="00C308B8" w:rsidRPr="00F07261">
          <w:rPr>
            <w:rStyle w:val="Hyperlink"/>
            <w:rFonts w:ascii="Arial" w:hAnsi="Arial" w:cs="Arial"/>
          </w:rPr>
          <w:t>Why the whale hunt continues</w:t>
        </w:r>
      </w:hyperlink>
      <w:r w:rsidR="00C308B8" w:rsidRPr="00C308B8">
        <w:rPr>
          <w:rFonts w:ascii="Arial" w:hAnsi="Arial" w:cs="Arial"/>
        </w:rPr>
        <w:t>,” The Food Chain.</w:t>
      </w:r>
    </w:p>
    <w:p w14:paraId="1F728DDD" w14:textId="760041B6" w:rsidR="006178DB" w:rsidRDefault="00981D6B" w:rsidP="006178DB">
      <w:pPr>
        <w:rPr>
          <w:rFonts w:ascii="Arial" w:hAnsi="Arial" w:cs="Arial"/>
        </w:rPr>
      </w:pPr>
      <w:r>
        <w:rPr>
          <w:rFonts w:ascii="Arial" w:hAnsi="Arial" w:cs="Arial"/>
        </w:rPr>
        <w:tab/>
        <w:t>Class:</w:t>
      </w:r>
      <w:r>
        <w:rPr>
          <w:rFonts w:ascii="Arial" w:hAnsi="Arial" w:cs="Arial"/>
        </w:rPr>
        <w:tab/>
      </w:r>
      <w:r w:rsidR="006178DB">
        <w:rPr>
          <w:rFonts w:ascii="Arial" w:hAnsi="Arial" w:cs="Arial"/>
        </w:rPr>
        <w:tab/>
        <w:t>International Whaling Commission</w:t>
      </w:r>
    </w:p>
    <w:p w14:paraId="08B9090B" w14:textId="097A6F1C" w:rsidR="006178DB" w:rsidRDefault="006178DB" w:rsidP="006178DB">
      <w:pPr>
        <w:rPr>
          <w:rFonts w:ascii="Arial" w:hAnsi="Arial" w:cs="Arial"/>
        </w:rPr>
      </w:pPr>
      <w:r>
        <w:rPr>
          <w:rFonts w:ascii="Arial" w:hAnsi="Arial" w:cs="Arial"/>
        </w:rPr>
        <w:tab/>
      </w:r>
      <w:r w:rsidR="00981D6B">
        <w:rPr>
          <w:rFonts w:ascii="Arial" w:hAnsi="Arial" w:cs="Arial"/>
        </w:rPr>
        <w:tab/>
      </w:r>
      <w:r w:rsidR="00981D6B">
        <w:rPr>
          <w:rFonts w:ascii="Arial" w:hAnsi="Arial" w:cs="Arial"/>
        </w:rPr>
        <w:tab/>
      </w:r>
      <w:r>
        <w:rPr>
          <w:rFonts w:ascii="Arial" w:hAnsi="Arial" w:cs="Arial"/>
        </w:rPr>
        <w:t>Who is still whaling?</w:t>
      </w:r>
    </w:p>
    <w:p w14:paraId="390549CF" w14:textId="095DF1DB" w:rsidR="00981D6B" w:rsidRPr="000F7610" w:rsidRDefault="00981D6B" w:rsidP="006178DB">
      <w:pPr>
        <w:rPr>
          <w:rFonts w:ascii="Arial" w:hAnsi="Arial" w:cs="Arial"/>
        </w:rPr>
      </w:pPr>
      <w:r>
        <w:rPr>
          <w:rFonts w:ascii="Arial" w:hAnsi="Arial" w:cs="Arial"/>
        </w:rPr>
        <w:tab/>
        <w:t>Activity:</w:t>
      </w:r>
      <w:r w:rsidR="008B13F5">
        <w:rPr>
          <w:rFonts w:ascii="Arial" w:hAnsi="Arial" w:cs="Arial"/>
        </w:rPr>
        <w:tab/>
        <w:t>IWC and chronic impacts worksheet</w:t>
      </w:r>
    </w:p>
    <w:p w14:paraId="0583B814" w14:textId="77777777" w:rsidR="006178DB" w:rsidRPr="00C83E63" w:rsidRDefault="006178DB" w:rsidP="00EB709C">
      <w:pPr>
        <w:rPr>
          <w:rFonts w:ascii="Arial" w:hAnsi="Arial" w:cs="Arial"/>
          <w:b/>
          <w:bCs/>
        </w:rPr>
      </w:pPr>
    </w:p>
    <w:p w14:paraId="68B4BD6B" w14:textId="78D3A808" w:rsidR="005F6115" w:rsidRDefault="005F6115" w:rsidP="00EB709C">
      <w:pPr>
        <w:rPr>
          <w:rFonts w:ascii="Arial" w:hAnsi="Arial" w:cs="Arial"/>
        </w:rPr>
      </w:pPr>
    </w:p>
    <w:p w14:paraId="474EC8FA" w14:textId="690F83E4" w:rsidR="004444AA" w:rsidRDefault="004444AA">
      <w:pPr>
        <w:spacing w:after="160" w:line="259" w:lineRule="auto"/>
        <w:rPr>
          <w:rFonts w:ascii="Arial" w:hAnsi="Arial" w:cs="Arial"/>
          <w:b/>
          <w:bCs/>
        </w:rPr>
      </w:pPr>
      <w:r>
        <w:rPr>
          <w:rFonts w:ascii="Arial" w:hAnsi="Arial" w:cs="Arial"/>
          <w:b/>
          <w:bCs/>
        </w:rPr>
        <w:br w:type="page"/>
      </w:r>
    </w:p>
    <w:p w14:paraId="1343A809" w14:textId="77777777" w:rsidR="00EB709C" w:rsidRDefault="00EB709C" w:rsidP="00EB709C">
      <w:pPr>
        <w:rPr>
          <w:rFonts w:ascii="Arial" w:hAnsi="Arial" w:cs="Arial"/>
          <w:b/>
          <w:bCs/>
        </w:rPr>
      </w:pPr>
    </w:p>
    <w:p w14:paraId="4560ED6A" w14:textId="2FD0FE2C" w:rsidR="000F7610" w:rsidRDefault="00921729" w:rsidP="006178DB">
      <w:pPr>
        <w:jc w:val="center"/>
        <w:rPr>
          <w:rFonts w:ascii="Arial" w:hAnsi="Arial" w:cs="Arial"/>
          <w:b/>
          <w:bCs/>
        </w:rPr>
      </w:pPr>
      <w:r>
        <w:rPr>
          <w:rFonts w:ascii="Arial" w:hAnsi="Arial" w:cs="Arial"/>
          <w:b/>
          <w:bCs/>
        </w:rPr>
        <w:t>WEEK 11</w:t>
      </w:r>
      <w:r w:rsidR="000F7610">
        <w:rPr>
          <w:rFonts w:ascii="Arial" w:hAnsi="Arial" w:cs="Arial"/>
          <w:b/>
          <w:bCs/>
        </w:rPr>
        <w:t xml:space="preserve"> – Global Fishing</w:t>
      </w:r>
    </w:p>
    <w:p w14:paraId="7FB3B280" w14:textId="77777777" w:rsidR="006178DB" w:rsidRDefault="006178DB" w:rsidP="006178DB">
      <w:pPr>
        <w:jc w:val="center"/>
        <w:rPr>
          <w:rFonts w:ascii="Arial" w:hAnsi="Arial" w:cs="Arial"/>
          <w:b/>
          <w:bCs/>
        </w:rPr>
      </w:pPr>
    </w:p>
    <w:p w14:paraId="7015FE2B" w14:textId="5931E22E" w:rsidR="00921729" w:rsidRDefault="00921729" w:rsidP="00EB709C">
      <w:pPr>
        <w:rPr>
          <w:rFonts w:ascii="Arial" w:hAnsi="Arial" w:cs="Arial"/>
          <w:b/>
          <w:bCs/>
        </w:rPr>
      </w:pPr>
      <w:r>
        <w:rPr>
          <w:rFonts w:ascii="Arial" w:hAnsi="Arial" w:cs="Arial"/>
          <w:b/>
          <w:bCs/>
        </w:rPr>
        <w:t>Tuesday, April 4</w:t>
      </w:r>
      <w:r w:rsidRPr="00921729">
        <w:rPr>
          <w:rFonts w:ascii="Arial" w:hAnsi="Arial" w:cs="Arial"/>
          <w:b/>
          <w:bCs/>
          <w:vertAlign w:val="superscript"/>
        </w:rPr>
        <w:t>th</w:t>
      </w:r>
    </w:p>
    <w:p w14:paraId="68FB9300" w14:textId="46C07EEA" w:rsidR="00901504" w:rsidRPr="00901504" w:rsidRDefault="000F7610" w:rsidP="00EB709C">
      <w:pPr>
        <w:rPr>
          <w:rFonts w:ascii="Arial" w:hAnsi="Arial" w:cs="Arial"/>
        </w:rPr>
      </w:pPr>
      <w:r>
        <w:rPr>
          <w:rFonts w:ascii="Arial" w:hAnsi="Arial" w:cs="Arial"/>
          <w:b/>
          <w:bCs/>
        </w:rPr>
        <w:tab/>
      </w:r>
      <w:r w:rsidR="00901504">
        <w:rPr>
          <w:rFonts w:ascii="Arial" w:hAnsi="Arial" w:cs="Arial"/>
        </w:rPr>
        <w:t xml:space="preserve">Video: </w:t>
      </w:r>
      <w:r w:rsidR="00262551">
        <w:rPr>
          <w:rFonts w:ascii="Arial" w:hAnsi="Arial" w:cs="Arial"/>
        </w:rPr>
        <w:tab/>
      </w:r>
      <w:r w:rsidR="00901504">
        <w:rPr>
          <w:rFonts w:ascii="Arial" w:hAnsi="Arial" w:cs="Arial"/>
        </w:rPr>
        <w:t>Distant Water Fishing Nations</w:t>
      </w:r>
    </w:p>
    <w:p w14:paraId="3405390B" w14:textId="61D1BF28" w:rsidR="00262551" w:rsidRDefault="00262551" w:rsidP="00901504">
      <w:pPr>
        <w:ind w:firstLine="720"/>
        <w:rPr>
          <w:rFonts w:ascii="Arial" w:hAnsi="Arial" w:cs="Arial"/>
        </w:rPr>
      </w:pPr>
      <w:r>
        <w:rPr>
          <w:rFonts w:ascii="Arial" w:hAnsi="Arial" w:cs="Arial"/>
        </w:rPr>
        <w:t xml:space="preserve">Reading: </w:t>
      </w:r>
      <w:r>
        <w:rPr>
          <w:rFonts w:ascii="Arial" w:hAnsi="Arial" w:cs="Arial"/>
        </w:rPr>
        <w:tab/>
      </w:r>
      <w:r w:rsidRPr="00262551">
        <w:rPr>
          <w:rFonts w:ascii="Arial" w:hAnsi="Arial" w:cs="Arial"/>
        </w:rPr>
        <w:t>China's Fishing Operations Raise Alarms Worldwide</w:t>
      </w:r>
      <w:r>
        <w:rPr>
          <w:rFonts w:ascii="Arial" w:hAnsi="Arial" w:cs="Arial"/>
        </w:rPr>
        <w:t xml:space="preserve">, </w:t>
      </w:r>
      <w:r w:rsidRPr="00262551">
        <w:rPr>
          <w:rFonts w:ascii="Arial" w:hAnsi="Arial" w:cs="Arial"/>
        </w:rPr>
        <w:t>The New York Times</w:t>
      </w:r>
    </w:p>
    <w:p w14:paraId="62C46476" w14:textId="3B25F52E" w:rsidR="000F7610" w:rsidRDefault="00262551" w:rsidP="00262551">
      <w:pPr>
        <w:ind w:firstLine="720"/>
        <w:rPr>
          <w:rFonts w:ascii="Arial" w:hAnsi="Arial" w:cs="Arial"/>
        </w:rPr>
      </w:pPr>
      <w:r>
        <w:rPr>
          <w:rFonts w:ascii="Arial" w:hAnsi="Arial" w:cs="Arial"/>
        </w:rPr>
        <w:t>Class:</w:t>
      </w:r>
      <w:r>
        <w:rPr>
          <w:rFonts w:ascii="Arial" w:hAnsi="Arial" w:cs="Arial"/>
        </w:rPr>
        <w:tab/>
      </w:r>
      <w:r>
        <w:rPr>
          <w:rFonts w:ascii="Arial" w:hAnsi="Arial" w:cs="Arial"/>
        </w:rPr>
        <w:tab/>
      </w:r>
      <w:r w:rsidR="000F7610">
        <w:rPr>
          <w:rFonts w:ascii="Arial" w:hAnsi="Arial" w:cs="Arial"/>
        </w:rPr>
        <w:t>EEZ fisheries management</w:t>
      </w:r>
    </w:p>
    <w:p w14:paraId="3AA05153" w14:textId="4F0CD852" w:rsidR="000F7610" w:rsidRDefault="000F7610" w:rsidP="00EB709C">
      <w:pPr>
        <w:rPr>
          <w:rFonts w:ascii="Arial" w:hAnsi="Arial" w:cs="Arial"/>
        </w:rPr>
      </w:pPr>
      <w:r>
        <w:rPr>
          <w:rFonts w:ascii="Arial" w:hAnsi="Arial" w:cs="Arial"/>
        </w:rPr>
        <w:tab/>
      </w:r>
      <w:r w:rsidR="00262551">
        <w:rPr>
          <w:rFonts w:ascii="Arial" w:hAnsi="Arial" w:cs="Arial"/>
        </w:rPr>
        <w:tab/>
      </w:r>
      <w:r w:rsidR="00262551">
        <w:rPr>
          <w:rFonts w:ascii="Arial" w:hAnsi="Arial" w:cs="Arial"/>
        </w:rPr>
        <w:tab/>
      </w:r>
      <w:r>
        <w:rPr>
          <w:rFonts w:ascii="Arial" w:hAnsi="Arial" w:cs="Arial"/>
        </w:rPr>
        <w:t>IUU fishing</w:t>
      </w:r>
    </w:p>
    <w:p w14:paraId="3AD39509" w14:textId="22D46B90" w:rsidR="00230A47" w:rsidRDefault="00230A47" w:rsidP="00EB709C">
      <w:pPr>
        <w:rPr>
          <w:rFonts w:ascii="Arial" w:hAnsi="Arial" w:cs="Arial"/>
        </w:rPr>
      </w:pPr>
      <w:r>
        <w:rPr>
          <w:rFonts w:ascii="Arial" w:hAnsi="Arial" w:cs="Arial"/>
        </w:rPr>
        <w:tab/>
      </w:r>
      <w:r>
        <w:rPr>
          <w:rFonts w:ascii="Arial" w:hAnsi="Arial" w:cs="Arial"/>
        </w:rPr>
        <w:tab/>
      </w:r>
      <w:r>
        <w:rPr>
          <w:rFonts w:ascii="Arial" w:hAnsi="Arial" w:cs="Arial"/>
        </w:rPr>
        <w:tab/>
        <w:t>Distant Water Fishing Nations</w:t>
      </w:r>
    </w:p>
    <w:p w14:paraId="4DD4C42C" w14:textId="705AFFC6" w:rsidR="00262551" w:rsidRDefault="00262551" w:rsidP="00EB709C">
      <w:pPr>
        <w:rPr>
          <w:rFonts w:ascii="Arial" w:hAnsi="Arial" w:cs="Arial"/>
        </w:rPr>
      </w:pPr>
      <w:r>
        <w:rPr>
          <w:rFonts w:ascii="Arial" w:hAnsi="Arial" w:cs="Arial"/>
        </w:rPr>
        <w:tab/>
        <w:t>Activity:</w:t>
      </w:r>
      <w:r>
        <w:rPr>
          <w:rFonts w:ascii="Arial" w:hAnsi="Arial" w:cs="Arial"/>
        </w:rPr>
        <w:tab/>
      </w:r>
      <w:r w:rsidR="00981D6B">
        <w:rPr>
          <w:rFonts w:ascii="Arial" w:hAnsi="Arial" w:cs="Arial"/>
        </w:rPr>
        <w:t>Annotation of “Balloon Effects” article by Blasiak</w:t>
      </w:r>
    </w:p>
    <w:p w14:paraId="09C23496" w14:textId="49FD0A5E" w:rsidR="00FB7634" w:rsidRDefault="00FB7634" w:rsidP="00EB709C">
      <w:pPr>
        <w:rPr>
          <w:rFonts w:ascii="Arial" w:hAnsi="Arial" w:cs="Arial"/>
        </w:rPr>
      </w:pPr>
    </w:p>
    <w:p w14:paraId="0B838494" w14:textId="09FD1E79" w:rsidR="00BA6356" w:rsidRDefault="00EA323E" w:rsidP="00EB709C">
      <w:pPr>
        <w:rPr>
          <w:rFonts w:ascii="Arial" w:hAnsi="Arial" w:cs="Arial"/>
        </w:rPr>
      </w:pPr>
      <w:hyperlink r:id="rId16" w:history="1">
        <w:r w:rsidR="00BA6356">
          <w:rPr>
            <w:rStyle w:val="Hyperlink"/>
          </w:rPr>
          <w:t>How foreign overfishing is driving migration crisis in Senegal : NPR</w:t>
        </w:r>
      </w:hyperlink>
    </w:p>
    <w:p w14:paraId="493BAEE1" w14:textId="77777777" w:rsidR="005F6115" w:rsidRPr="000F7610" w:rsidRDefault="005F6115" w:rsidP="00EB709C">
      <w:pPr>
        <w:rPr>
          <w:rFonts w:ascii="Arial" w:hAnsi="Arial" w:cs="Arial"/>
        </w:rPr>
      </w:pPr>
    </w:p>
    <w:p w14:paraId="69BEF71E" w14:textId="5D38AFFD" w:rsidR="00921729" w:rsidRDefault="00921729" w:rsidP="00EB709C">
      <w:pPr>
        <w:rPr>
          <w:rFonts w:ascii="Arial" w:hAnsi="Arial" w:cs="Arial"/>
          <w:b/>
          <w:bCs/>
        </w:rPr>
      </w:pPr>
      <w:r>
        <w:rPr>
          <w:rFonts w:ascii="Arial" w:hAnsi="Arial" w:cs="Arial"/>
          <w:b/>
          <w:bCs/>
        </w:rPr>
        <w:t>Thursday, April 6</w:t>
      </w:r>
      <w:r w:rsidRPr="00921729">
        <w:rPr>
          <w:rFonts w:ascii="Arial" w:hAnsi="Arial" w:cs="Arial"/>
          <w:b/>
          <w:bCs/>
          <w:vertAlign w:val="superscript"/>
        </w:rPr>
        <w:t>th</w:t>
      </w:r>
    </w:p>
    <w:p w14:paraId="6C460EE8" w14:textId="4EA723B6" w:rsidR="00514229" w:rsidRDefault="000F7610" w:rsidP="00EB709C">
      <w:pPr>
        <w:rPr>
          <w:rFonts w:ascii="Arial" w:hAnsi="Arial" w:cs="Arial"/>
          <w:b/>
          <w:bCs/>
        </w:rPr>
      </w:pPr>
      <w:r>
        <w:rPr>
          <w:rFonts w:ascii="Arial" w:hAnsi="Arial" w:cs="Arial"/>
          <w:b/>
          <w:bCs/>
        </w:rPr>
        <w:tab/>
      </w:r>
      <w:r w:rsidR="00514229">
        <w:rPr>
          <w:rFonts w:ascii="Arial" w:hAnsi="Arial" w:cs="Arial"/>
        </w:rPr>
        <w:t>QUIZ #</w:t>
      </w:r>
      <w:r w:rsidR="00860956">
        <w:rPr>
          <w:rFonts w:ascii="Arial" w:hAnsi="Arial" w:cs="Arial"/>
        </w:rPr>
        <w:t>9</w:t>
      </w:r>
    </w:p>
    <w:p w14:paraId="10F6E09C" w14:textId="4F5143AD" w:rsidR="00901504" w:rsidRPr="00901504" w:rsidRDefault="00901504" w:rsidP="00514229">
      <w:pPr>
        <w:ind w:firstLine="720"/>
        <w:rPr>
          <w:rFonts w:ascii="Arial" w:hAnsi="Arial" w:cs="Arial"/>
        </w:rPr>
      </w:pPr>
      <w:r>
        <w:rPr>
          <w:rFonts w:ascii="Arial" w:hAnsi="Arial" w:cs="Arial"/>
        </w:rPr>
        <w:t xml:space="preserve">Video: </w:t>
      </w:r>
      <w:r w:rsidR="00262551">
        <w:rPr>
          <w:rFonts w:ascii="Arial" w:hAnsi="Arial" w:cs="Arial"/>
        </w:rPr>
        <w:tab/>
      </w:r>
      <w:r>
        <w:rPr>
          <w:rFonts w:ascii="Arial" w:hAnsi="Arial" w:cs="Arial"/>
        </w:rPr>
        <w:t>Open and deep ocean fisheries</w:t>
      </w:r>
    </w:p>
    <w:p w14:paraId="64601C47" w14:textId="7EB38635" w:rsidR="00262551" w:rsidRDefault="00262551" w:rsidP="00262551">
      <w:pPr>
        <w:ind w:left="2160" w:hanging="1440"/>
        <w:rPr>
          <w:rFonts w:ascii="Arial" w:hAnsi="Arial" w:cs="Arial"/>
        </w:rPr>
      </w:pPr>
      <w:r>
        <w:rPr>
          <w:rFonts w:ascii="Arial" w:hAnsi="Arial" w:cs="Arial"/>
        </w:rPr>
        <w:t>Reading:</w:t>
      </w:r>
      <w:r>
        <w:rPr>
          <w:rFonts w:ascii="Arial" w:hAnsi="Arial" w:cs="Arial"/>
        </w:rPr>
        <w:tab/>
      </w:r>
      <w:hyperlink r:id="rId17" w:history="1">
        <w:r w:rsidRPr="00230A47">
          <w:rPr>
            <w:rStyle w:val="Hyperlink"/>
            <w:rFonts w:ascii="Arial" w:hAnsi="Arial" w:cs="Arial"/>
          </w:rPr>
          <w:t>The Real Reason Global Fish Stocks Are Declining — And What You Can Do About It</w:t>
        </w:r>
      </w:hyperlink>
      <w:r w:rsidRPr="00262551">
        <w:rPr>
          <w:rFonts w:ascii="Arial" w:hAnsi="Arial" w:cs="Arial"/>
        </w:rPr>
        <w:t xml:space="preserve"> | Discover Magazine</w:t>
      </w:r>
    </w:p>
    <w:p w14:paraId="48309916" w14:textId="72297A05" w:rsidR="00DF59BD" w:rsidRPr="00DF59BD" w:rsidRDefault="00DF59BD" w:rsidP="00262551">
      <w:pPr>
        <w:ind w:left="2160" w:hanging="1440"/>
        <w:rPr>
          <w:rFonts w:ascii="Arial" w:hAnsi="Arial" w:cs="Arial"/>
          <w:i/>
          <w:iCs/>
        </w:rPr>
      </w:pPr>
      <w:r>
        <w:rPr>
          <w:rFonts w:ascii="Arial" w:hAnsi="Arial" w:cs="Arial"/>
        </w:rPr>
        <w:tab/>
        <w:t>“</w:t>
      </w:r>
      <w:r w:rsidRPr="00DF59BD">
        <w:rPr>
          <w:rFonts w:ascii="Arial" w:hAnsi="Arial" w:cs="Arial"/>
        </w:rPr>
        <w:t>How the Pacific Protects Its Fisheries</w:t>
      </w:r>
      <w:r>
        <w:rPr>
          <w:rFonts w:ascii="Arial" w:hAnsi="Arial" w:cs="Arial"/>
        </w:rPr>
        <w:t xml:space="preserve">,” </w:t>
      </w:r>
      <w:r>
        <w:rPr>
          <w:rFonts w:ascii="Arial" w:hAnsi="Arial" w:cs="Arial"/>
          <w:i/>
          <w:iCs/>
        </w:rPr>
        <w:t>The Diplomat</w:t>
      </w:r>
    </w:p>
    <w:p w14:paraId="4F2C5A44" w14:textId="0ADCF96B" w:rsidR="000F7610" w:rsidRDefault="00262551" w:rsidP="00262551">
      <w:pPr>
        <w:ind w:firstLine="720"/>
        <w:rPr>
          <w:rFonts w:ascii="Arial" w:hAnsi="Arial" w:cs="Arial"/>
        </w:rPr>
      </w:pPr>
      <w:r>
        <w:rPr>
          <w:rFonts w:ascii="Arial" w:hAnsi="Arial" w:cs="Arial"/>
        </w:rPr>
        <w:t>Class:</w:t>
      </w:r>
      <w:r>
        <w:rPr>
          <w:rFonts w:ascii="Arial" w:hAnsi="Arial" w:cs="Arial"/>
        </w:rPr>
        <w:tab/>
      </w:r>
      <w:r>
        <w:rPr>
          <w:rFonts w:ascii="Arial" w:hAnsi="Arial" w:cs="Arial"/>
        </w:rPr>
        <w:tab/>
      </w:r>
      <w:r w:rsidR="000F7610">
        <w:rPr>
          <w:rFonts w:ascii="Arial" w:hAnsi="Arial" w:cs="Arial"/>
        </w:rPr>
        <w:t>Regional Fisheries Management Organizations</w:t>
      </w:r>
    </w:p>
    <w:p w14:paraId="6DB35E47" w14:textId="492C4565" w:rsidR="000F7610" w:rsidRDefault="000F7610" w:rsidP="00EB709C">
      <w:pPr>
        <w:rPr>
          <w:rFonts w:ascii="Arial" w:hAnsi="Arial" w:cs="Arial"/>
        </w:rPr>
      </w:pPr>
      <w:r>
        <w:rPr>
          <w:rFonts w:ascii="Arial" w:hAnsi="Arial" w:cs="Arial"/>
        </w:rPr>
        <w:tab/>
      </w:r>
      <w:r w:rsidR="00262551">
        <w:rPr>
          <w:rFonts w:ascii="Arial" w:hAnsi="Arial" w:cs="Arial"/>
        </w:rPr>
        <w:tab/>
      </w:r>
      <w:r w:rsidR="00262551">
        <w:rPr>
          <w:rFonts w:ascii="Arial" w:hAnsi="Arial" w:cs="Arial"/>
        </w:rPr>
        <w:tab/>
      </w:r>
      <w:r>
        <w:rPr>
          <w:rFonts w:ascii="Arial" w:hAnsi="Arial" w:cs="Arial"/>
        </w:rPr>
        <w:t>State of the world’s tuna stocks</w:t>
      </w:r>
    </w:p>
    <w:p w14:paraId="426F1446" w14:textId="50F494A6" w:rsidR="00262551" w:rsidRDefault="00262551" w:rsidP="00EB709C">
      <w:pPr>
        <w:rPr>
          <w:rFonts w:ascii="Arial" w:hAnsi="Arial" w:cs="Arial"/>
        </w:rPr>
      </w:pPr>
      <w:r>
        <w:rPr>
          <w:rFonts w:ascii="Arial" w:hAnsi="Arial" w:cs="Arial"/>
        </w:rPr>
        <w:tab/>
        <w:t>Activity:</w:t>
      </w:r>
      <w:r w:rsidR="008259E8">
        <w:rPr>
          <w:rFonts w:ascii="Arial" w:hAnsi="Arial" w:cs="Arial"/>
        </w:rPr>
        <w:tab/>
      </w:r>
      <w:r w:rsidR="00EA323E">
        <w:rPr>
          <w:rFonts w:ascii="Arial" w:hAnsi="Arial" w:cs="Arial"/>
        </w:rPr>
        <w:t>Websites for fisheries research</w:t>
      </w:r>
    </w:p>
    <w:p w14:paraId="11DAAFBC" w14:textId="0D948775" w:rsidR="00FB7634" w:rsidRDefault="00FB7634" w:rsidP="00EB709C">
      <w:pPr>
        <w:rPr>
          <w:rFonts w:ascii="Arial" w:hAnsi="Arial" w:cs="Arial"/>
        </w:rPr>
      </w:pPr>
    </w:p>
    <w:p w14:paraId="161D43E9" w14:textId="77777777" w:rsidR="00FB7634" w:rsidRPr="000F7610" w:rsidRDefault="00FB7634" w:rsidP="00EB709C">
      <w:pPr>
        <w:rPr>
          <w:rFonts w:ascii="Arial" w:hAnsi="Arial" w:cs="Arial"/>
        </w:rPr>
      </w:pPr>
    </w:p>
    <w:p w14:paraId="50CAD458" w14:textId="77777777" w:rsidR="00EB709C" w:rsidRDefault="00EB709C" w:rsidP="00EB709C">
      <w:pPr>
        <w:rPr>
          <w:rFonts w:ascii="Arial" w:hAnsi="Arial" w:cs="Arial"/>
          <w:b/>
          <w:bCs/>
        </w:rPr>
      </w:pPr>
    </w:p>
    <w:p w14:paraId="26952261" w14:textId="2940FC2F" w:rsidR="00921729" w:rsidRDefault="00921729" w:rsidP="006178DB">
      <w:pPr>
        <w:jc w:val="center"/>
        <w:rPr>
          <w:rFonts w:ascii="Arial" w:hAnsi="Arial" w:cs="Arial"/>
          <w:b/>
          <w:bCs/>
        </w:rPr>
      </w:pPr>
      <w:r>
        <w:rPr>
          <w:rFonts w:ascii="Arial" w:hAnsi="Arial" w:cs="Arial"/>
          <w:b/>
          <w:bCs/>
        </w:rPr>
        <w:t>WEEK 12</w:t>
      </w:r>
    </w:p>
    <w:p w14:paraId="03FFE3DA" w14:textId="7C6073A3" w:rsidR="00921729" w:rsidRDefault="00921729" w:rsidP="00EB709C">
      <w:pPr>
        <w:rPr>
          <w:rFonts w:ascii="Arial" w:hAnsi="Arial" w:cs="Arial"/>
          <w:b/>
          <w:bCs/>
        </w:rPr>
      </w:pPr>
      <w:r>
        <w:rPr>
          <w:rFonts w:ascii="Arial" w:hAnsi="Arial" w:cs="Arial"/>
          <w:b/>
          <w:bCs/>
        </w:rPr>
        <w:t>Tuesday, April 11</w:t>
      </w:r>
      <w:r w:rsidRPr="00921729">
        <w:rPr>
          <w:rFonts w:ascii="Arial" w:hAnsi="Arial" w:cs="Arial"/>
          <w:b/>
          <w:bCs/>
          <w:vertAlign w:val="superscript"/>
        </w:rPr>
        <w:t>th</w:t>
      </w:r>
    </w:p>
    <w:p w14:paraId="31D0EDF0" w14:textId="4ADEDAF4" w:rsidR="00D9149E" w:rsidRDefault="000F7610" w:rsidP="00D9149E">
      <w:pPr>
        <w:rPr>
          <w:rFonts w:ascii="Arial" w:hAnsi="Arial" w:cs="Arial"/>
        </w:rPr>
      </w:pPr>
      <w:r>
        <w:rPr>
          <w:rFonts w:ascii="Arial" w:hAnsi="Arial" w:cs="Arial"/>
          <w:b/>
          <w:bCs/>
        </w:rPr>
        <w:tab/>
      </w:r>
      <w:r w:rsidR="00D9149E">
        <w:rPr>
          <w:rFonts w:ascii="Arial" w:hAnsi="Arial" w:cs="Arial"/>
        </w:rPr>
        <w:t xml:space="preserve">Video: </w:t>
      </w:r>
      <w:r w:rsidR="00D9149E">
        <w:rPr>
          <w:rFonts w:ascii="Arial" w:hAnsi="Arial" w:cs="Arial"/>
        </w:rPr>
        <w:tab/>
        <w:t>Greenland and Denmark</w:t>
      </w:r>
    </w:p>
    <w:p w14:paraId="3744CE27" w14:textId="5A9491C3" w:rsidR="00D9149E" w:rsidRDefault="00D9149E" w:rsidP="00D9149E">
      <w:pPr>
        <w:rPr>
          <w:rFonts w:ascii="Arial" w:hAnsi="Arial" w:cs="Arial"/>
        </w:rPr>
      </w:pPr>
      <w:r>
        <w:rPr>
          <w:rFonts w:ascii="Arial" w:hAnsi="Arial" w:cs="Arial"/>
        </w:rPr>
        <w:tab/>
        <w:t>Reading:</w:t>
      </w:r>
      <w:r w:rsidR="00AD4287">
        <w:rPr>
          <w:rFonts w:ascii="Arial" w:hAnsi="Arial" w:cs="Arial"/>
        </w:rPr>
        <w:tab/>
      </w:r>
      <w:r w:rsidR="00AD4287" w:rsidRPr="00AD4287">
        <w:rPr>
          <w:rFonts w:ascii="Arial" w:hAnsi="Arial" w:cs="Arial"/>
        </w:rPr>
        <w:t>“</w:t>
      </w:r>
      <w:hyperlink r:id="rId18" w:history="1">
        <w:r w:rsidR="00AD4287" w:rsidRPr="008A3550">
          <w:rPr>
            <w:rStyle w:val="Hyperlink"/>
            <w:rFonts w:ascii="Arial" w:hAnsi="Arial" w:cs="Arial"/>
          </w:rPr>
          <w:t>How to write an Arctic story in 5 easy steps</w:t>
        </w:r>
      </w:hyperlink>
      <w:r w:rsidR="00AD4287">
        <w:rPr>
          <w:rFonts w:ascii="Arial" w:hAnsi="Arial" w:cs="Arial"/>
        </w:rPr>
        <w:t>,</w:t>
      </w:r>
      <w:r w:rsidR="00AD4287" w:rsidRPr="00AD4287">
        <w:rPr>
          <w:rFonts w:ascii="Arial" w:hAnsi="Arial" w:cs="Arial"/>
        </w:rPr>
        <w:t>”</w:t>
      </w:r>
      <w:r w:rsidR="00AD4287">
        <w:rPr>
          <w:rFonts w:ascii="Arial" w:hAnsi="Arial" w:cs="Arial"/>
        </w:rPr>
        <w:t xml:space="preserve"> Exner-Pirot 2018</w:t>
      </w:r>
    </w:p>
    <w:p w14:paraId="10A8D3EA" w14:textId="5951E385" w:rsidR="0097302D" w:rsidRPr="00C9020D" w:rsidRDefault="0097302D" w:rsidP="00D9149E">
      <w:pPr>
        <w:rPr>
          <w:rFonts w:ascii="Arial" w:hAnsi="Arial" w:cs="Arial"/>
          <w:i/>
          <w:iCs/>
        </w:rPr>
      </w:pPr>
      <w:r>
        <w:rPr>
          <w:rFonts w:ascii="Arial" w:hAnsi="Arial" w:cs="Arial"/>
        </w:rPr>
        <w:tab/>
      </w:r>
      <w:r>
        <w:rPr>
          <w:rFonts w:ascii="Arial" w:hAnsi="Arial" w:cs="Arial"/>
        </w:rPr>
        <w:tab/>
      </w:r>
      <w:r>
        <w:rPr>
          <w:rFonts w:ascii="Arial" w:hAnsi="Arial" w:cs="Arial"/>
        </w:rPr>
        <w:tab/>
      </w:r>
      <w:hyperlink r:id="rId19" w:history="1">
        <w:r w:rsidRPr="00C9020D">
          <w:rPr>
            <w:rStyle w:val="Hyperlink"/>
            <w:rFonts w:ascii="Arial" w:hAnsi="Arial" w:cs="Arial"/>
          </w:rPr>
          <w:t>Arctic Report Card 2022</w:t>
        </w:r>
      </w:hyperlink>
      <w:r w:rsidR="00C9020D">
        <w:rPr>
          <w:rFonts w:ascii="Arial" w:hAnsi="Arial" w:cs="Arial"/>
        </w:rPr>
        <w:t xml:space="preserve">, </w:t>
      </w:r>
      <w:r w:rsidR="00C9020D">
        <w:rPr>
          <w:rFonts w:ascii="Arial" w:hAnsi="Arial" w:cs="Arial"/>
          <w:i/>
          <w:iCs/>
        </w:rPr>
        <w:t>The Conversation</w:t>
      </w:r>
    </w:p>
    <w:p w14:paraId="65A59052" w14:textId="77777777" w:rsidR="00D9149E" w:rsidRDefault="00D9149E" w:rsidP="00D9149E">
      <w:pPr>
        <w:ind w:firstLine="720"/>
        <w:rPr>
          <w:rFonts w:ascii="Arial" w:hAnsi="Arial" w:cs="Arial"/>
          <w:b/>
          <w:bCs/>
        </w:rPr>
      </w:pPr>
      <w:r>
        <w:rPr>
          <w:rFonts w:ascii="Arial" w:hAnsi="Arial" w:cs="Arial"/>
        </w:rPr>
        <w:t>Class:</w:t>
      </w:r>
      <w:r>
        <w:rPr>
          <w:rFonts w:ascii="Arial" w:hAnsi="Arial" w:cs="Arial"/>
        </w:rPr>
        <w:tab/>
      </w:r>
      <w:r>
        <w:rPr>
          <w:rFonts w:ascii="Arial" w:hAnsi="Arial" w:cs="Arial"/>
        </w:rPr>
        <w:tab/>
        <w:t>Arctic state change</w:t>
      </w:r>
      <w:r>
        <w:rPr>
          <w:rFonts w:ascii="Arial" w:hAnsi="Arial" w:cs="Arial"/>
          <w:b/>
          <w:bCs/>
        </w:rPr>
        <w:tab/>
      </w:r>
    </w:p>
    <w:p w14:paraId="1B9E980C" w14:textId="2EA32E3A" w:rsidR="00D9149E" w:rsidRDefault="00D9149E" w:rsidP="00D9149E">
      <w:pPr>
        <w:ind w:left="1440" w:firstLine="720"/>
        <w:rPr>
          <w:rFonts w:ascii="Arial" w:hAnsi="Arial" w:cs="Arial"/>
        </w:rPr>
      </w:pPr>
      <w:r>
        <w:rPr>
          <w:rFonts w:ascii="Arial" w:hAnsi="Arial" w:cs="Arial"/>
        </w:rPr>
        <w:t>Arctic Council</w:t>
      </w:r>
    </w:p>
    <w:p w14:paraId="453144CE" w14:textId="05A23E13" w:rsidR="00C9020D" w:rsidRDefault="00C9020D" w:rsidP="00D9149E">
      <w:pPr>
        <w:ind w:left="1440" w:firstLine="720"/>
        <w:rPr>
          <w:rFonts w:ascii="Arial" w:hAnsi="Arial" w:cs="Arial"/>
        </w:rPr>
      </w:pPr>
      <w:r>
        <w:rPr>
          <w:rFonts w:ascii="Arial" w:hAnsi="Arial" w:cs="Arial"/>
        </w:rPr>
        <w:t>Arctic resources</w:t>
      </w:r>
    </w:p>
    <w:p w14:paraId="3C341E11" w14:textId="1024D0B2" w:rsidR="00C9020D" w:rsidRDefault="00C9020D" w:rsidP="00D9149E">
      <w:pPr>
        <w:ind w:left="1440" w:firstLine="720"/>
        <w:rPr>
          <w:rFonts w:ascii="Arial" w:hAnsi="Arial" w:cs="Arial"/>
        </w:rPr>
      </w:pPr>
      <w:r>
        <w:rPr>
          <w:rFonts w:ascii="Arial" w:hAnsi="Arial" w:cs="Arial"/>
        </w:rPr>
        <w:t>Territorial disputes</w:t>
      </w:r>
    </w:p>
    <w:p w14:paraId="2E3BBA4F" w14:textId="671BC00A" w:rsidR="00D9149E" w:rsidRPr="00EB709C" w:rsidRDefault="00D9149E" w:rsidP="00D9149E">
      <w:pPr>
        <w:ind w:firstLine="720"/>
        <w:rPr>
          <w:rFonts w:ascii="Arial" w:hAnsi="Arial" w:cs="Arial"/>
        </w:rPr>
      </w:pPr>
      <w:r>
        <w:rPr>
          <w:rFonts w:ascii="Arial" w:hAnsi="Arial" w:cs="Arial"/>
        </w:rPr>
        <w:t>Activity:</w:t>
      </w:r>
      <w:r w:rsidR="008259E8">
        <w:rPr>
          <w:rFonts w:ascii="Arial" w:hAnsi="Arial" w:cs="Arial"/>
        </w:rPr>
        <w:tab/>
      </w:r>
      <w:r w:rsidR="00C9020D">
        <w:rPr>
          <w:rFonts w:ascii="Arial" w:hAnsi="Arial" w:cs="Arial"/>
        </w:rPr>
        <w:t>TBD</w:t>
      </w:r>
    </w:p>
    <w:p w14:paraId="44673A25" w14:textId="77777777" w:rsidR="00D9149E" w:rsidRDefault="00D9149E" w:rsidP="00D9149E">
      <w:pPr>
        <w:ind w:firstLine="720"/>
        <w:rPr>
          <w:rFonts w:ascii="Arial" w:hAnsi="Arial" w:cs="Arial"/>
        </w:rPr>
      </w:pPr>
    </w:p>
    <w:p w14:paraId="7976752D" w14:textId="36884196" w:rsidR="00EB709C" w:rsidRDefault="00EB709C" w:rsidP="006178DB">
      <w:pPr>
        <w:rPr>
          <w:rFonts w:ascii="Arial" w:hAnsi="Arial" w:cs="Arial"/>
          <w:b/>
          <w:bCs/>
        </w:rPr>
      </w:pPr>
    </w:p>
    <w:p w14:paraId="76931C89" w14:textId="77777777" w:rsidR="006178DB" w:rsidRPr="000F7610" w:rsidRDefault="006178DB" w:rsidP="006178DB">
      <w:pPr>
        <w:rPr>
          <w:rFonts w:ascii="Arial" w:hAnsi="Arial" w:cs="Arial"/>
        </w:rPr>
      </w:pPr>
    </w:p>
    <w:p w14:paraId="1B41370B" w14:textId="7C1F9EDF" w:rsidR="00921729" w:rsidRDefault="00921729" w:rsidP="00EB709C">
      <w:pPr>
        <w:rPr>
          <w:rFonts w:ascii="Arial" w:hAnsi="Arial" w:cs="Arial"/>
          <w:b/>
          <w:bCs/>
        </w:rPr>
      </w:pPr>
      <w:r>
        <w:rPr>
          <w:rFonts w:ascii="Arial" w:hAnsi="Arial" w:cs="Arial"/>
          <w:b/>
          <w:bCs/>
        </w:rPr>
        <w:t>Thursday, April 13</w:t>
      </w:r>
      <w:r w:rsidRPr="00921729">
        <w:rPr>
          <w:rFonts w:ascii="Arial" w:hAnsi="Arial" w:cs="Arial"/>
          <w:b/>
          <w:bCs/>
          <w:vertAlign w:val="superscript"/>
        </w:rPr>
        <w:t>th</w:t>
      </w:r>
    </w:p>
    <w:p w14:paraId="20E5B9AD" w14:textId="329B0DB8" w:rsidR="00514229" w:rsidRDefault="000F7610" w:rsidP="00EB709C">
      <w:pPr>
        <w:rPr>
          <w:rFonts w:ascii="Arial" w:hAnsi="Arial" w:cs="Arial"/>
          <w:b/>
          <w:bCs/>
        </w:rPr>
      </w:pPr>
      <w:r>
        <w:rPr>
          <w:rFonts w:ascii="Arial" w:hAnsi="Arial" w:cs="Arial"/>
          <w:b/>
          <w:bCs/>
        </w:rPr>
        <w:tab/>
      </w:r>
      <w:r w:rsidR="00514229">
        <w:rPr>
          <w:rFonts w:ascii="Arial" w:hAnsi="Arial" w:cs="Arial"/>
        </w:rPr>
        <w:t>QUIZ #1</w:t>
      </w:r>
      <w:r w:rsidR="00860956">
        <w:rPr>
          <w:rFonts w:ascii="Arial" w:hAnsi="Arial" w:cs="Arial"/>
        </w:rPr>
        <w:t>0</w:t>
      </w:r>
    </w:p>
    <w:p w14:paraId="510DD9B3" w14:textId="77777777" w:rsidR="00D9149E" w:rsidRPr="00EB709C" w:rsidRDefault="00D9149E" w:rsidP="00D9149E">
      <w:pPr>
        <w:ind w:firstLine="720"/>
        <w:rPr>
          <w:rFonts w:ascii="Arial" w:hAnsi="Arial" w:cs="Arial"/>
        </w:rPr>
      </w:pPr>
      <w:r>
        <w:rPr>
          <w:rFonts w:ascii="Arial" w:hAnsi="Arial" w:cs="Arial"/>
        </w:rPr>
        <w:t xml:space="preserve">Video: </w:t>
      </w:r>
      <w:r>
        <w:rPr>
          <w:rFonts w:ascii="Arial" w:hAnsi="Arial" w:cs="Arial"/>
        </w:rPr>
        <w:tab/>
        <w:t>What’s in the SCS?</w:t>
      </w:r>
    </w:p>
    <w:p w14:paraId="1B65901B" w14:textId="17A831EB" w:rsidR="00D9149E" w:rsidRDefault="00D9149E" w:rsidP="00D9149E">
      <w:pPr>
        <w:ind w:firstLine="720"/>
        <w:rPr>
          <w:rFonts w:ascii="Arial" w:hAnsi="Arial" w:cs="Arial"/>
        </w:rPr>
      </w:pPr>
      <w:r>
        <w:rPr>
          <w:rFonts w:ascii="Arial" w:hAnsi="Arial" w:cs="Arial"/>
        </w:rPr>
        <w:t>Reading:</w:t>
      </w:r>
      <w:r w:rsidR="00C9020D">
        <w:rPr>
          <w:rFonts w:ascii="Arial" w:hAnsi="Arial" w:cs="Arial"/>
        </w:rPr>
        <w:tab/>
      </w:r>
      <w:r w:rsidR="00C9020D" w:rsidRPr="00C9020D">
        <w:rPr>
          <w:rFonts w:ascii="Arial" w:hAnsi="Arial" w:cs="Arial"/>
        </w:rPr>
        <w:t>AMTI, “</w:t>
      </w:r>
      <w:hyperlink r:id="rId20" w:history="1">
        <w:r w:rsidR="00C9020D" w:rsidRPr="00D22976">
          <w:rPr>
            <w:rStyle w:val="Hyperlink"/>
            <w:rFonts w:ascii="Arial" w:hAnsi="Arial" w:cs="Arial"/>
          </w:rPr>
          <w:t>Maps of the Asia Pacific</w:t>
        </w:r>
      </w:hyperlink>
      <w:r w:rsidR="00C9020D" w:rsidRPr="00C9020D">
        <w:rPr>
          <w:rFonts w:ascii="Arial" w:hAnsi="Arial" w:cs="Arial"/>
        </w:rPr>
        <w:t>”</w:t>
      </w:r>
    </w:p>
    <w:p w14:paraId="2A8FD00D" w14:textId="6423BA6A" w:rsidR="0013442C" w:rsidRDefault="0013442C" w:rsidP="00D9149E">
      <w:pPr>
        <w:ind w:firstLine="720"/>
        <w:rPr>
          <w:rFonts w:ascii="Arial" w:hAnsi="Arial" w:cs="Arial"/>
        </w:rPr>
      </w:pPr>
      <w:r>
        <w:rPr>
          <w:rFonts w:ascii="Arial" w:hAnsi="Arial" w:cs="Arial"/>
        </w:rPr>
        <w:tab/>
      </w:r>
      <w:r>
        <w:rPr>
          <w:rFonts w:ascii="Arial" w:hAnsi="Arial" w:cs="Arial"/>
        </w:rPr>
        <w:tab/>
      </w:r>
      <w:hyperlink r:id="rId21" w:history="1">
        <w:r w:rsidRPr="00A913E4">
          <w:rPr>
            <w:rStyle w:val="Hyperlink"/>
            <w:rFonts w:ascii="Arial" w:hAnsi="Arial" w:cs="Arial"/>
          </w:rPr>
          <w:t>Explained: The South China Sea dispute</w:t>
        </w:r>
      </w:hyperlink>
      <w:r w:rsidR="00A913E4">
        <w:rPr>
          <w:rFonts w:ascii="Arial" w:hAnsi="Arial" w:cs="Arial"/>
        </w:rPr>
        <w:t>, Reuters</w:t>
      </w:r>
    </w:p>
    <w:p w14:paraId="22561AC0" w14:textId="77777777" w:rsidR="00D9149E" w:rsidRDefault="00D9149E" w:rsidP="00D9149E">
      <w:pPr>
        <w:ind w:firstLine="720"/>
        <w:rPr>
          <w:rFonts w:ascii="Arial" w:hAnsi="Arial" w:cs="Arial"/>
        </w:rPr>
      </w:pPr>
      <w:r>
        <w:rPr>
          <w:rFonts w:ascii="Arial" w:hAnsi="Arial" w:cs="Arial"/>
        </w:rPr>
        <w:t>Class:</w:t>
      </w:r>
      <w:r>
        <w:rPr>
          <w:rFonts w:ascii="Arial" w:hAnsi="Arial" w:cs="Arial"/>
        </w:rPr>
        <w:tab/>
      </w:r>
      <w:r>
        <w:rPr>
          <w:rFonts w:ascii="Arial" w:hAnsi="Arial" w:cs="Arial"/>
        </w:rPr>
        <w:tab/>
        <w:t>South China Sea</w:t>
      </w:r>
    </w:p>
    <w:p w14:paraId="113BBB77" w14:textId="7A3D8F65" w:rsidR="00D9149E" w:rsidRDefault="00D9149E" w:rsidP="004444AA">
      <w:pPr>
        <w:rPr>
          <w:rFonts w:ascii="Arial" w:hAnsi="Arial" w:cs="Arial"/>
        </w:rPr>
      </w:pPr>
      <w:r>
        <w:rPr>
          <w:rFonts w:ascii="Arial" w:hAnsi="Arial" w:cs="Arial"/>
        </w:rPr>
        <w:tab/>
      </w:r>
      <w:r>
        <w:rPr>
          <w:rFonts w:ascii="Arial" w:hAnsi="Arial" w:cs="Arial"/>
        </w:rPr>
        <w:tab/>
      </w:r>
      <w:r>
        <w:rPr>
          <w:rFonts w:ascii="Arial" w:hAnsi="Arial" w:cs="Arial"/>
        </w:rPr>
        <w:tab/>
        <w:t>Island-building, FONOPs</w:t>
      </w:r>
    </w:p>
    <w:p w14:paraId="3B937F0D" w14:textId="77777777" w:rsidR="00D9149E" w:rsidRDefault="00D9149E" w:rsidP="00D9149E">
      <w:pPr>
        <w:ind w:firstLine="720"/>
        <w:rPr>
          <w:rFonts w:ascii="Arial" w:hAnsi="Arial" w:cs="Arial"/>
        </w:rPr>
      </w:pPr>
      <w:r>
        <w:rPr>
          <w:rFonts w:ascii="Arial" w:hAnsi="Arial" w:cs="Arial"/>
        </w:rPr>
        <w:t>Activity:</w:t>
      </w:r>
      <w:r>
        <w:rPr>
          <w:rFonts w:ascii="Arial" w:hAnsi="Arial" w:cs="Arial"/>
        </w:rPr>
        <w:tab/>
        <w:t>SCS basics worksheet</w:t>
      </w:r>
    </w:p>
    <w:p w14:paraId="247DDFC1" w14:textId="77777777" w:rsidR="00D9149E" w:rsidRDefault="00D9149E" w:rsidP="00D9149E">
      <w:pPr>
        <w:ind w:firstLine="720"/>
        <w:rPr>
          <w:rFonts w:ascii="Arial" w:hAnsi="Arial" w:cs="Arial"/>
        </w:rPr>
      </w:pPr>
    </w:p>
    <w:p w14:paraId="0BFDB447" w14:textId="77777777" w:rsidR="00D9149E" w:rsidRDefault="00D9149E" w:rsidP="00D9149E">
      <w:pPr>
        <w:rPr>
          <w:rFonts w:ascii="Arial" w:hAnsi="Arial" w:cs="Arial"/>
        </w:rPr>
      </w:pPr>
    </w:p>
    <w:p w14:paraId="39D005E3" w14:textId="7C7EB033" w:rsidR="005F6115" w:rsidRDefault="005F6115" w:rsidP="008D368A">
      <w:pPr>
        <w:ind w:firstLine="720"/>
        <w:rPr>
          <w:rFonts w:ascii="Arial" w:hAnsi="Arial" w:cs="Arial"/>
        </w:rPr>
      </w:pPr>
    </w:p>
    <w:p w14:paraId="233A9375" w14:textId="77777777" w:rsidR="005F6115" w:rsidRPr="000F7610" w:rsidRDefault="005F6115" w:rsidP="008D368A">
      <w:pPr>
        <w:ind w:firstLine="720"/>
        <w:rPr>
          <w:rFonts w:ascii="Arial" w:hAnsi="Arial" w:cs="Arial"/>
        </w:rPr>
      </w:pPr>
    </w:p>
    <w:p w14:paraId="2C98BA68" w14:textId="77777777" w:rsidR="00EB709C" w:rsidRDefault="00EB709C" w:rsidP="00EB709C">
      <w:pPr>
        <w:rPr>
          <w:rFonts w:ascii="Arial" w:hAnsi="Arial" w:cs="Arial"/>
          <w:b/>
          <w:bCs/>
        </w:rPr>
      </w:pPr>
    </w:p>
    <w:p w14:paraId="1C0CFB71" w14:textId="145202C5" w:rsidR="00921729" w:rsidRDefault="00921729" w:rsidP="006178DB">
      <w:pPr>
        <w:jc w:val="center"/>
        <w:rPr>
          <w:rFonts w:ascii="Arial" w:hAnsi="Arial" w:cs="Arial"/>
          <w:b/>
          <w:bCs/>
        </w:rPr>
      </w:pPr>
      <w:r>
        <w:rPr>
          <w:rFonts w:ascii="Arial" w:hAnsi="Arial" w:cs="Arial"/>
          <w:b/>
          <w:bCs/>
        </w:rPr>
        <w:t>WEEK 13</w:t>
      </w:r>
    </w:p>
    <w:p w14:paraId="06392242" w14:textId="7C7DD2C5" w:rsidR="00921729" w:rsidRDefault="00921729" w:rsidP="00EB709C">
      <w:pPr>
        <w:rPr>
          <w:rFonts w:ascii="Arial" w:hAnsi="Arial" w:cs="Arial"/>
          <w:b/>
          <w:bCs/>
          <w:vertAlign w:val="superscript"/>
        </w:rPr>
      </w:pPr>
      <w:r>
        <w:rPr>
          <w:rFonts w:ascii="Arial" w:hAnsi="Arial" w:cs="Arial"/>
          <w:b/>
          <w:bCs/>
        </w:rPr>
        <w:t>Tuesday, April 18</w:t>
      </w:r>
      <w:r w:rsidRPr="00921729">
        <w:rPr>
          <w:rFonts w:ascii="Arial" w:hAnsi="Arial" w:cs="Arial"/>
          <w:b/>
          <w:bCs/>
          <w:vertAlign w:val="superscript"/>
        </w:rPr>
        <w:t>th</w:t>
      </w:r>
    </w:p>
    <w:p w14:paraId="1942D4EC" w14:textId="77777777" w:rsidR="00D9149E" w:rsidRDefault="00D9149E" w:rsidP="00D9149E">
      <w:pPr>
        <w:ind w:firstLine="720"/>
        <w:rPr>
          <w:rFonts w:ascii="Arial" w:hAnsi="Arial" w:cs="Arial"/>
        </w:rPr>
      </w:pPr>
      <w:r>
        <w:rPr>
          <w:rFonts w:ascii="Arial" w:hAnsi="Arial" w:cs="Arial"/>
        </w:rPr>
        <w:t xml:space="preserve">Video: </w:t>
      </w:r>
      <w:r>
        <w:rPr>
          <w:rFonts w:ascii="Arial" w:hAnsi="Arial" w:cs="Arial"/>
        </w:rPr>
        <w:tab/>
        <w:t>How UNCLOS III ended</w:t>
      </w:r>
    </w:p>
    <w:p w14:paraId="2E95A45A" w14:textId="77777777" w:rsidR="00F061F7" w:rsidRDefault="00D9149E" w:rsidP="00FF14CA">
      <w:pPr>
        <w:tabs>
          <w:tab w:val="left" w:pos="720"/>
          <w:tab w:val="left" w:pos="1440"/>
          <w:tab w:val="left" w:pos="2160"/>
          <w:tab w:val="left" w:pos="4155"/>
        </w:tabs>
        <w:ind w:firstLine="720"/>
        <w:rPr>
          <w:rFonts w:ascii="Arial" w:hAnsi="Arial" w:cs="Arial"/>
        </w:rPr>
      </w:pPr>
      <w:r>
        <w:rPr>
          <w:rFonts w:ascii="Arial" w:hAnsi="Arial" w:cs="Arial"/>
        </w:rPr>
        <w:t>Reading:</w:t>
      </w:r>
      <w:r>
        <w:rPr>
          <w:rFonts w:ascii="Arial" w:hAnsi="Arial" w:cs="Arial"/>
        </w:rPr>
        <w:tab/>
      </w:r>
      <w:r w:rsidR="00FF14CA">
        <w:rPr>
          <w:rFonts w:ascii="Arial" w:hAnsi="Arial" w:cs="Arial"/>
        </w:rPr>
        <w:t xml:space="preserve">Bosco, “The Poseidon Project,” pgs. </w:t>
      </w:r>
      <w:r w:rsidR="0053166B">
        <w:rPr>
          <w:rFonts w:ascii="Arial" w:hAnsi="Arial" w:cs="Arial"/>
        </w:rPr>
        <w:t>208-211</w:t>
      </w:r>
    </w:p>
    <w:p w14:paraId="33EF1464" w14:textId="578CA840" w:rsidR="00D9149E" w:rsidRDefault="00F061F7" w:rsidP="00FF14CA">
      <w:pPr>
        <w:tabs>
          <w:tab w:val="left" w:pos="720"/>
          <w:tab w:val="left" w:pos="1440"/>
          <w:tab w:val="left" w:pos="2160"/>
          <w:tab w:val="left" w:pos="4155"/>
        </w:tabs>
        <w:ind w:firstLine="720"/>
        <w:rPr>
          <w:rFonts w:ascii="Arial" w:hAnsi="Arial" w:cs="Arial"/>
        </w:rPr>
      </w:pPr>
      <w:r>
        <w:rPr>
          <w:rFonts w:ascii="Arial" w:hAnsi="Arial" w:cs="Arial"/>
        </w:rPr>
        <w:tab/>
      </w:r>
      <w:r>
        <w:rPr>
          <w:rFonts w:ascii="Arial" w:hAnsi="Arial" w:cs="Arial"/>
        </w:rPr>
        <w:tab/>
        <w:t>“</w:t>
      </w:r>
      <w:hyperlink r:id="rId22" w:history="1">
        <w:r w:rsidRPr="00F061F7">
          <w:rPr>
            <w:rStyle w:val="Hyperlink"/>
            <w:rFonts w:ascii="Arial" w:hAnsi="Arial" w:cs="Arial"/>
          </w:rPr>
          <w:t>U.S. Position on UNCLOS</w:t>
        </w:r>
      </w:hyperlink>
      <w:r>
        <w:rPr>
          <w:rFonts w:ascii="Arial" w:hAnsi="Arial" w:cs="Arial"/>
        </w:rPr>
        <w:t>,” Office of the Staff Judge Advocate</w:t>
      </w:r>
      <w:r w:rsidR="00FF14CA">
        <w:rPr>
          <w:rFonts w:ascii="Arial" w:hAnsi="Arial" w:cs="Arial"/>
        </w:rPr>
        <w:tab/>
      </w:r>
    </w:p>
    <w:p w14:paraId="75EE02B6" w14:textId="77777777" w:rsidR="00D9149E" w:rsidRDefault="00D9149E" w:rsidP="00D9149E">
      <w:pPr>
        <w:ind w:firstLine="720"/>
        <w:rPr>
          <w:rFonts w:ascii="Arial" w:hAnsi="Arial" w:cs="Arial"/>
        </w:rPr>
      </w:pPr>
      <w:r>
        <w:rPr>
          <w:rFonts w:ascii="Arial" w:hAnsi="Arial" w:cs="Arial"/>
        </w:rPr>
        <w:t>Class:</w:t>
      </w:r>
      <w:r>
        <w:rPr>
          <w:rFonts w:ascii="Arial" w:hAnsi="Arial" w:cs="Arial"/>
        </w:rPr>
        <w:tab/>
      </w:r>
      <w:r>
        <w:rPr>
          <w:rFonts w:ascii="Arial" w:hAnsi="Arial" w:cs="Arial"/>
        </w:rPr>
        <w:tab/>
        <w:t>US non-ratification</w:t>
      </w:r>
    </w:p>
    <w:p w14:paraId="46EAFDC6" w14:textId="77777777" w:rsidR="00D9149E" w:rsidRDefault="00D9149E" w:rsidP="00D9149E">
      <w:pPr>
        <w:ind w:left="1440" w:firstLine="720"/>
        <w:rPr>
          <w:rFonts w:ascii="Arial" w:hAnsi="Arial" w:cs="Arial"/>
        </w:rPr>
      </w:pPr>
      <w:r>
        <w:rPr>
          <w:rFonts w:ascii="Arial" w:hAnsi="Arial" w:cs="Arial"/>
        </w:rPr>
        <w:t>Reasons; consequences</w:t>
      </w:r>
    </w:p>
    <w:p w14:paraId="40165FEF" w14:textId="77777777" w:rsidR="00D9149E" w:rsidRDefault="00D9149E" w:rsidP="00D9149E">
      <w:pPr>
        <w:rPr>
          <w:rFonts w:ascii="Arial" w:hAnsi="Arial" w:cs="Arial"/>
        </w:rPr>
      </w:pPr>
      <w:r>
        <w:rPr>
          <w:rFonts w:ascii="Arial" w:hAnsi="Arial" w:cs="Arial"/>
        </w:rPr>
        <w:tab/>
        <w:t>Activity:</w:t>
      </w:r>
      <w:r>
        <w:rPr>
          <w:rFonts w:ascii="Arial" w:hAnsi="Arial" w:cs="Arial"/>
        </w:rPr>
        <w:tab/>
        <w:t>Heritage Foundation analysis</w:t>
      </w:r>
    </w:p>
    <w:p w14:paraId="020BC9A1" w14:textId="77777777" w:rsidR="00D9149E" w:rsidRDefault="00D9149E" w:rsidP="00EB709C">
      <w:pPr>
        <w:rPr>
          <w:rFonts w:ascii="Arial" w:hAnsi="Arial" w:cs="Arial"/>
          <w:b/>
          <w:bCs/>
        </w:rPr>
      </w:pPr>
    </w:p>
    <w:p w14:paraId="34FE0C27" w14:textId="77777777" w:rsidR="00FB7634" w:rsidRDefault="00FB7634" w:rsidP="00EB709C">
      <w:pPr>
        <w:ind w:firstLine="720"/>
        <w:rPr>
          <w:rFonts w:ascii="Arial" w:hAnsi="Arial" w:cs="Arial"/>
          <w:sz w:val="22"/>
          <w:szCs w:val="22"/>
        </w:rPr>
      </w:pPr>
    </w:p>
    <w:p w14:paraId="6B94F9A1" w14:textId="77777777" w:rsidR="005F6115" w:rsidRPr="00EB709C" w:rsidRDefault="005F6115" w:rsidP="00EB709C">
      <w:pPr>
        <w:ind w:firstLine="720"/>
        <w:rPr>
          <w:rFonts w:ascii="Arial" w:hAnsi="Arial" w:cs="Arial"/>
        </w:rPr>
      </w:pPr>
    </w:p>
    <w:p w14:paraId="2C870296" w14:textId="03028EE5" w:rsidR="00921729" w:rsidRDefault="00921729" w:rsidP="00EB709C">
      <w:pPr>
        <w:rPr>
          <w:rFonts w:ascii="Arial" w:hAnsi="Arial" w:cs="Arial"/>
          <w:b/>
          <w:bCs/>
        </w:rPr>
      </w:pPr>
      <w:r>
        <w:rPr>
          <w:rFonts w:ascii="Arial" w:hAnsi="Arial" w:cs="Arial"/>
          <w:b/>
          <w:bCs/>
        </w:rPr>
        <w:t>Thursday, April 20</w:t>
      </w:r>
      <w:r w:rsidRPr="00921729">
        <w:rPr>
          <w:rFonts w:ascii="Arial" w:hAnsi="Arial" w:cs="Arial"/>
          <w:b/>
          <w:bCs/>
          <w:vertAlign w:val="superscript"/>
        </w:rPr>
        <w:t>th</w:t>
      </w:r>
    </w:p>
    <w:p w14:paraId="50668E41" w14:textId="5BF02D63" w:rsidR="00514229" w:rsidRDefault="00EB709C" w:rsidP="00EB709C">
      <w:pPr>
        <w:rPr>
          <w:rFonts w:ascii="Arial" w:hAnsi="Arial" w:cs="Arial"/>
          <w:b/>
          <w:bCs/>
        </w:rPr>
      </w:pPr>
      <w:r>
        <w:rPr>
          <w:rFonts w:ascii="Arial" w:hAnsi="Arial" w:cs="Arial"/>
          <w:b/>
          <w:bCs/>
        </w:rPr>
        <w:tab/>
      </w:r>
      <w:r w:rsidR="00514229">
        <w:rPr>
          <w:rFonts w:ascii="Arial" w:hAnsi="Arial" w:cs="Arial"/>
        </w:rPr>
        <w:t>QUIZ #1</w:t>
      </w:r>
      <w:r w:rsidR="00860956">
        <w:rPr>
          <w:rFonts w:ascii="Arial" w:hAnsi="Arial" w:cs="Arial"/>
        </w:rPr>
        <w:t>1</w:t>
      </w:r>
    </w:p>
    <w:p w14:paraId="6D41A5AC" w14:textId="5C1A7C4F" w:rsidR="00D9149E" w:rsidRPr="00EB709C" w:rsidRDefault="00EB709C" w:rsidP="00D9149E">
      <w:pPr>
        <w:rPr>
          <w:rFonts w:ascii="Arial" w:hAnsi="Arial" w:cs="Arial"/>
        </w:rPr>
      </w:pPr>
      <w:r>
        <w:rPr>
          <w:rFonts w:ascii="Arial" w:hAnsi="Arial" w:cs="Arial"/>
        </w:rPr>
        <w:tab/>
      </w:r>
      <w:r w:rsidR="00D9149E">
        <w:rPr>
          <w:rFonts w:ascii="Arial" w:hAnsi="Arial" w:cs="Arial"/>
        </w:rPr>
        <w:t xml:space="preserve">Video: </w:t>
      </w:r>
      <w:r w:rsidR="00D9149E">
        <w:rPr>
          <w:rFonts w:ascii="Arial" w:hAnsi="Arial" w:cs="Arial"/>
        </w:rPr>
        <w:tab/>
        <w:t>Sources of coastal dynamism</w:t>
      </w:r>
    </w:p>
    <w:p w14:paraId="0A7D97D9" w14:textId="243C8F40" w:rsidR="00D9149E" w:rsidRDefault="00D9149E" w:rsidP="00D9149E">
      <w:pPr>
        <w:ind w:firstLine="720"/>
        <w:rPr>
          <w:rFonts w:ascii="Arial" w:hAnsi="Arial" w:cs="Arial"/>
        </w:rPr>
      </w:pPr>
      <w:r>
        <w:rPr>
          <w:rFonts w:ascii="Arial" w:hAnsi="Arial" w:cs="Arial"/>
        </w:rPr>
        <w:t>Reading:</w:t>
      </w:r>
      <w:r w:rsidR="00A67C77">
        <w:rPr>
          <w:rFonts w:ascii="Arial" w:hAnsi="Arial" w:cs="Arial"/>
        </w:rPr>
        <w:tab/>
        <w:t>“</w:t>
      </w:r>
      <w:hyperlink r:id="rId23" w:history="1">
        <w:r w:rsidR="00A67C77" w:rsidRPr="00754AFF">
          <w:rPr>
            <w:rStyle w:val="Hyperlink"/>
            <w:rFonts w:ascii="Arial" w:hAnsi="Arial" w:cs="Arial"/>
          </w:rPr>
          <w:t>Why is Sea Level Rising? We Asked a NASA Scientist</w:t>
        </w:r>
      </w:hyperlink>
      <w:r w:rsidR="00A67C77">
        <w:rPr>
          <w:rFonts w:ascii="Arial" w:hAnsi="Arial" w:cs="Arial"/>
        </w:rPr>
        <w:t>,” YouTube</w:t>
      </w:r>
    </w:p>
    <w:p w14:paraId="42504631" w14:textId="5AFDB1DA" w:rsidR="00754AFF" w:rsidRDefault="00754AFF" w:rsidP="00D9149E">
      <w:pPr>
        <w:ind w:firstLine="720"/>
        <w:rPr>
          <w:rFonts w:ascii="Arial" w:hAnsi="Arial" w:cs="Arial"/>
        </w:rPr>
      </w:pPr>
      <w:r>
        <w:rPr>
          <w:rFonts w:ascii="Arial" w:hAnsi="Arial" w:cs="Arial"/>
        </w:rPr>
        <w:tab/>
      </w:r>
      <w:r>
        <w:rPr>
          <w:rFonts w:ascii="Arial" w:hAnsi="Arial" w:cs="Arial"/>
        </w:rPr>
        <w:tab/>
        <w:t>“</w:t>
      </w:r>
      <w:hyperlink r:id="rId24" w:history="1">
        <w:r w:rsidRPr="00314F76">
          <w:rPr>
            <w:rStyle w:val="Hyperlink"/>
            <w:rFonts w:ascii="Arial" w:hAnsi="Arial" w:cs="Arial"/>
          </w:rPr>
          <w:t>Fijian villages brace for relocation as sea level rises</w:t>
        </w:r>
      </w:hyperlink>
      <w:r>
        <w:rPr>
          <w:rFonts w:ascii="Arial" w:hAnsi="Arial" w:cs="Arial"/>
        </w:rPr>
        <w:t>,” YouTube</w:t>
      </w:r>
    </w:p>
    <w:p w14:paraId="3A764E44" w14:textId="1F47800A" w:rsidR="004F0F9B" w:rsidRDefault="004F0F9B" w:rsidP="00D9149E">
      <w:pPr>
        <w:ind w:firstLine="720"/>
        <w:rPr>
          <w:rFonts w:ascii="Arial" w:hAnsi="Arial" w:cs="Arial"/>
          <w:i/>
          <w:iCs/>
        </w:rPr>
      </w:pPr>
      <w:r>
        <w:rPr>
          <w:rFonts w:ascii="Arial" w:hAnsi="Arial" w:cs="Arial"/>
        </w:rPr>
        <w:tab/>
      </w:r>
      <w:r>
        <w:rPr>
          <w:rFonts w:ascii="Arial" w:hAnsi="Arial" w:cs="Arial"/>
        </w:rPr>
        <w:tab/>
        <w:t>“</w:t>
      </w:r>
      <w:hyperlink r:id="rId25" w:history="1">
        <w:r w:rsidRPr="003D02FB">
          <w:rPr>
            <w:rStyle w:val="Hyperlink"/>
            <w:rFonts w:ascii="Arial" w:hAnsi="Arial" w:cs="Arial"/>
          </w:rPr>
          <w:t>Sea level rise may threaten Indonesia’s status as an archipelagic country</w:t>
        </w:r>
      </w:hyperlink>
      <w:r>
        <w:rPr>
          <w:rFonts w:ascii="Arial" w:hAnsi="Arial" w:cs="Arial"/>
        </w:rPr>
        <w:t xml:space="preserve">,” </w:t>
      </w:r>
      <w:r>
        <w:rPr>
          <w:rFonts w:ascii="Arial" w:hAnsi="Arial" w:cs="Arial"/>
          <w:i/>
          <w:iCs/>
        </w:rPr>
        <w:t>The</w:t>
      </w:r>
    </w:p>
    <w:p w14:paraId="519CE464" w14:textId="377C6688" w:rsidR="004F0F9B" w:rsidRPr="004F0F9B" w:rsidRDefault="004F0F9B" w:rsidP="004F0F9B">
      <w:pPr>
        <w:ind w:left="1440" w:firstLine="720"/>
        <w:rPr>
          <w:rFonts w:ascii="Arial" w:hAnsi="Arial" w:cs="Arial"/>
          <w:i/>
          <w:iCs/>
        </w:rPr>
      </w:pPr>
      <w:r>
        <w:rPr>
          <w:rFonts w:ascii="Arial" w:hAnsi="Arial" w:cs="Arial"/>
          <w:i/>
          <w:iCs/>
        </w:rPr>
        <w:t>Conversation</w:t>
      </w:r>
    </w:p>
    <w:p w14:paraId="0F3703BA" w14:textId="77777777" w:rsidR="00D9149E" w:rsidRDefault="00D9149E" w:rsidP="00D9149E">
      <w:pPr>
        <w:ind w:firstLine="720"/>
        <w:rPr>
          <w:rFonts w:ascii="Arial" w:hAnsi="Arial" w:cs="Arial"/>
        </w:rPr>
      </w:pPr>
      <w:r>
        <w:rPr>
          <w:rFonts w:ascii="Arial" w:hAnsi="Arial" w:cs="Arial"/>
        </w:rPr>
        <w:t>Class:</w:t>
      </w:r>
      <w:r>
        <w:rPr>
          <w:rFonts w:ascii="Arial" w:hAnsi="Arial" w:cs="Arial"/>
        </w:rPr>
        <w:tab/>
      </w:r>
      <w:r>
        <w:rPr>
          <w:rFonts w:ascii="Arial" w:hAnsi="Arial" w:cs="Arial"/>
        </w:rPr>
        <w:tab/>
        <w:t>Sea level rise</w:t>
      </w:r>
    </w:p>
    <w:p w14:paraId="4C96AA45" w14:textId="77777777" w:rsidR="00D9149E" w:rsidRDefault="00D9149E" w:rsidP="00D9149E">
      <w:pPr>
        <w:rPr>
          <w:rFonts w:ascii="Arial" w:hAnsi="Arial" w:cs="Arial"/>
        </w:rPr>
      </w:pPr>
      <w:r>
        <w:rPr>
          <w:rFonts w:ascii="Arial" w:hAnsi="Arial" w:cs="Arial"/>
        </w:rPr>
        <w:tab/>
      </w:r>
      <w:r>
        <w:rPr>
          <w:rFonts w:ascii="Arial" w:hAnsi="Arial" w:cs="Arial"/>
        </w:rPr>
        <w:tab/>
      </w:r>
      <w:r>
        <w:rPr>
          <w:rFonts w:ascii="Arial" w:hAnsi="Arial" w:cs="Arial"/>
        </w:rPr>
        <w:tab/>
        <w:t>Social, political, and economic impacts</w:t>
      </w:r>
    </w:p>
    <w:p w14:paraId="4B0EFFA5" w14:textId="38B3B452" w:rsidR="00D9149E" w:rsidRDefault="00D9149E" w:rsidP="00D9149E">
      <w:pPr>
        <w:rPr>
          <w:rFonts w:ascii="Arial" w:hAnsi="Arial" w:cs="Arial"/>
        </w:rPr>
      </w:pPr>
      <w:r>
        <w:rPr>
          <w:rFonts w:ascii="Arial" w:hAnsi="Arial" w:cs="Arial"/>
        </w:rPr>
        <w:tab/>
        <w:t>Activity:</w:t>
      </w:r>
      <w:r>
        <w:rPr>
          <w:rFonts w:ascii="Arial" w:hAnsi="Arial" w:cs="Arial"/>
        </w:rPr>
        <w:tab/>
        <w:t>Baselines options</w:t>
      </w:r>
      <w:r w:rsidR="008259E8">
        <w:rPr>
          <w:rFonts w:ascii="Arial" w:hAnsi="Arial" w:cs="Arial"/>
        </w:rPr>
        <w:t xml:space="preserve"> </w:t>
      </w:r>
      <w:r>
        <w:rPr>
          <w:rFonts w:ascii="Arial" w:hAnsi="Arial" w:cs="Arial"/>
        </w:rPr>
        <w:t>worksheet</w:t>
      </w:r>
    </w:p>
    <w:p w14:paraId="05EC82E3" w14:textId="4CBD12F8" w:rsidR="00EB709C" w:rsidRPr="00EB709C" w:rsidRDefault="00EB709C" w:rsidP="00EB709C">
      <w:pPr>
        <w:rPr>
          <w:rFonts w:ascii="Arial" w:hAnsi="Arial" w:cs="Arial"/>
        </w:rPr>
      </w:pPr>
    </w:p>
    <w:p w14:paraId="52D82396" w14:textId="7F2F1033" w:rsidR="00921729" w:rsidRDefault="00921729" w:rsidP="006178DB">
      <w:pPr>
        <w:jc w:val="center"/>
        <w:rPr>
          <w:rFonts w:ascii="Arial" w:hAnsi="Arial" w:cs="Arial"/>
          <w:b/>
          <w:bCs/>
        </w:rPr>
      </w:pPr>
      <w:r>
        <w:rPr>
          <w:rFonts w:ascii="Arial" w:hAnsi="Arial" w:cs="Arial"/>
          <w:b/>
          <w:bCs/>
        </w:rPr>
        <w:t>WEEK 14</w:t>
      </w:r>
    </w:p>
    <w:p w14:paraId="20A7A573" w14:textId="787A7C1C" w:rsidR="004A6F12" w:rsidRPr="00D9149E" w:rsidRDefault="00921729" w:rsidP="00D9149E">
      <w:pPr>
        <w:rPr>
          <w:rStyle w:val="Hyperlink"/>
          <w:rFonts w:ascii="Arial" w:hAnsi="Arial" w:cs="Arial"/>
          <w:b/>
          <w:bCs/>
          <w:color w:val="auto"/>
          <w:u w:val="none"/>
        </w:rPr>
      </w:pPr>
      <w:r>
        <w:rPr>
          <w:rFonts w:ascii="Arial" w:hAnsi="Arial" w:cs="Arial"/>
          <w:b/>
          <w:bCs/>
        </w:rPr>
        <w:t>Tuesday, April 25</w:t>
      </w:r>
      <w:r w:rsidRPr="00921729">
        <w:rPr>
          <w:rFonts w:ascii="Arial" w:hAnsi="Arial" w:cs="Arial"/>
          <w:b/>
          <w:bCs/>
          <w:vertAlign w:val="superscript"/>
        </w:rPr>
        <w:t>th</w:t>
      </w:r>
    </w:p>
    <w:p w14:paraId="5809AFCB" w14:textId="77777777" w:rsidR="00D9149E" w:rsidRPr="00EB709C" w:rsidRDefault="00D9149E" w:rsidP="00D9149E">
      <w:pPr>
        <w:ind w:firstLine="720"/>
        <w:rPr>
          <w:rFonts w:ascii="Arial" w:hAnsi="Arial" w:cs="Arial"/>
        </w:rPr>
      </w:pPr>
      <w:r w:rsidRPr="00EB709C">
        <w:rPr>
          <w:rFonts w:ascii="Arial" w:hAnsi="Arial" w:cs="Arial"/>
        </w:rPr>
        <w:t xml:space="preserve">Video: </w:t>
      </w:r>
      <w:r>
        <w:rPr>
          <w:rFonts w:ascii="Arial" w:hAnsi="Arial" w:cs="Arial"/>
        </w:rPr>
        <w:tab/>
      </w:r>
      <w:r w:rsidRPr="00EB709C">
        <w:rPr>
          <w:rFonts w:ascii="Arial" w:hAnsi="Arial" w:cs="Arial"/>
        </w:rPr>
        <w:t>Geo-engineering</w:t>
      </w:r>
    </w:p>
    <w:p w14:paraId="06A9D78A" w14:textId="6736EB91" w:rsidR="00D9149E" w:rsidRDefault="00D9149E" w:rsidP="00D9149E">
      <w:pPr>
        <w:rPr>
          <w:rFonts w:ascii="Arial" w:hAnsi="Arial" w:cs="Arial"/>
        </w:rPr>
      </w:pPr>
      <w:r w:rsidRPr="00EB709C">
        <w:rPr>
          <w:rFonts w:ascii="Arial" w:hAnsi="Arial" w:cs="Arial"/>
        </w:rPr>
        <w:tab/>
      </w:r>
      <w:r>
        <w:rPr>
          <w:rFonts w:ascii="Arial" w:hAnsi="Arial" w:cs="Arial"/>
        </w:rPr>
        <w:t>Reading:</w:t>
      </w:r>
      <w:r>
        <w:rPr>
          <w:rFonts w:ascii="Arial" w:hAnsi="Arial" w:cs="Arial"/>
        </w:rPr>
        <w:tab/>
        <w:t>“</w:t>
      </w:r>
      <w:r w:rsidRPr="009B1E53">
        <w:rPr>
          <w:rFonts w:ascii="Arial" w:hAnsi="Arial" w:cs="Arial"/>
        </w:rPr>
        <w:t>How our time perception shapes our approach to climate change</w:t>
      </w:r>
      <w:r>
        <w:rPr>
          <w:rFonts w:ascii="Arial" w:hAnsi="Arial" w:cs="Arial"/>
        </w:rPr>
        <w:t xml:space="preserve">,” </w:t>
      </w:r>
      <w:r w:rsidRPr="009B1E53">
        <w:rPr>
          <w:rFonts w:ascii="Arial" w:hAnsi="Arial" w:cs="Arial"/>
        </w:rPr>
        <w:t>NPR</w:t>
      </w:r>
    </w:p>
    <w:p w14:paraId="40F80A38" w14:textId="652B59F3" w:rsidR="00EC68DC" w:rsidRDefault="00EC68DC" w:rsidP="00D9149E">
      <w:pPr>
        <w:rPr>
          <w:rFonts w:ascii="Arial" w:hAnsi="Arial" w:cs="Arial"/>
        </w:rPr>
      </w:pPr>
      <w:r>
        <w:rPr>
          <w:rFonts w:ascii="Arial" w:hAnsi="Arial" w:cs="Arial"/>
        </w:rPr>
        <w:tab/>
      </w:r>
      <w:r>
        <w:rPr>
          <w:rFonts w:ascii="Arial" w:hAnsi="Arial" w:cs="Arial"/>
        </w:rPr>
        <w:tab/>
      </w:r>
      <w:r>
        <w:rPr>
          <w:rFonts w:ascii="Arial" w:hAnsi="Arial" w:cs="Arial"/>
        </w:rPr>
        <w:tab/>
        <w:t>“</w:t>
      </w:r>
      <w:hyperlink r:id="rId26" w:history="1">
        <w:r w:rsidRPr="001259C3">
          <w:rPr>
            <w:rStyle w:val="Hyperlink"/>
            <w:rFonts w:ascii="Arial" w:hAnsi="Arial" w:cs="Arial"/>
          </w:rPr>
          <w:t>How are Fisheries and Coral Reefs Connected?</w:t>
        </w:r>
      </w:hyperlink>
      <w:r>
        <w:rPr>
          <w:rFonts w:ascii="Arial" w:hAnsi="Arial" w:cs="Arial"/>
        </w:rPr>
        <w:t>” NOAA Fisheries</w:t>
      </w:r>
    </w:p>
    <w:p w14:paraId="3CBE85FA" w14:textId="77777777" w:rsidR="00D9149E" w:rsidRDefault="00D9149E" w:rsidP="00D9149E">
      <w:pPr>
        <w:ind w:firstLine="720"/>
        <w:rPr>
          <w:rFonts w:ascii="Arial" w:hAnsi="Arial" w:cs="Arial"/>
        </w:rPr>
      </w:pPr>
      <w:r>
        <w:rPr>
          <w:rFonts w:ascii="Arial" w:hAnsi="Arial" w:cs="Arial"/>
        </w:rPr>
        <w:t>Class:</w:t>
      </w:r>
      <w:r>
        <w:rPr>
          <w:rFonts w:ascii="Arial" w:hAnsi="Arial" w:cs="Arial"/>
        </w:rPr>
        <w:tab/>
      </w:r>
      <w:r>
        <w:rPr>
          <w:rFonts w:ascii="Arial" w:hAnsi="Arial" w:cs="Arial"/>
        </w:rPr>
        <w:tab/>
        <w:t>Ocean warming</w:t>
      </w:r>
    </w:p>
    <w:p w14:paraId="74268E2D" w14:textId="77777777" w:rsidR="00D9149E" w:rsidRDefault="00D9149E" w:rsidP="00D9149E">
      <w:pPr>
        <w:rPr>
          <w:rFonts w:ascii="Arial" w:hAnsi="Arial" w:cs="Arial"/>
        </w:rPr>
      </w:pPr>
      <w:r>
        <w:rPr>
          <w:rFonts w:ascii="Arial" w:hAnsi="Arial" w:cs="Arial"/>
        </w:rPr>
        <w:tab/>
      </w:r>
      <w:r>
        <w:rPr>
          <w:rFonts w:ascii="Arial" w:hAnsi="Arial" w:cs="Arial"/>
        </w:rPr>
        <w:tab/>
      </w:r>
      <w:r>
        <w:rPr>
          <w:rFonts w:ascii="Arial" w:hAnsi="Arial" w:cs="Arial"/>
        </w:rPr>
        <w:tab/>
        <w:t>Ocean acidification</w:t>
      </w:r>
    </w:p>
    <w:p w14:paraId="062943B2" w14:textId="77777777" w:rsidR="00D9149E" w:rsidRDefault="00D9149E" w:rsidP="00D9149E">
      <w:pPr>
        <w:rPr>
          <w:rFonts w:ascii="Arial" w:hAnsi="Arial" w:cs="Arial"/>
        </w:rPr>
      </w:pPr>
      <w:r>
        <w:rPr>
          <w:rFonts w:ascii="Arial" w:hAnsi="Arial" w:cs="Arial"/>
        </w:rPr>
        <w:tab/>
        <w:t>Activity:</w:t>
      </w:r>
      <w:r>
        <w:rPr>
          <w:rFonts w:ascii="Arial" w:hAnsi="Arial" w:cs="Arial"/>
        </w:rPr>
        <w:tab/>
        <w:t>Climate change impacts table</w:t>
      </w:r>
    </w:p>
    <w:p w14:paraId="7816B424" w14:textId="77777777" w:rsidR="00D9149E" w:rsidRDefault="00D9149E" w:rsidP="00D9149E">
      <w:pPr>
        <w:rPr>
          <w:rFonts w:ascii="Arial" w:hAnsi="Arial" w:cs="Arial"/>
        </w:rPr>
      </w:pPr>
    </w:p>
    <w:p w14:paraId="68FB426F" w14:textId="77777777" w:rsidR="00FB7634" w:rsidRPr="00EB709C" w:rsidRDefault="00FB7634" w:rsidP="00EB709C">
      <w:pPr>
        <w:rPr>
          <w:rFonts w:ascii="Arial" w:hAnsi="Arial" w:cs="Arial"/>
        </w:rPr>
      </w:pPr>
    </w:p>
    <w:p w14:paraId="23725784" w14:textId="464EF56B" w:rsidR="00921729" w:rsidRDefault="00921729" w:rsidP="00EB709C">
      <w:pPr>
        <w:rPr>
          <w:rFonts w:ascii="Arial" w:hAnsi="Arial" w:cs="Arial"/>
          <w:b/>
          <w:bCs/>
        </w:rPr>
      </w:pPr>
      <w:r>
        <w:rPr>
          <w:rFonts w:ascii="Arial" w:hAnsi="Arial" w:cs="Arial"/>
          <w:b/>
          <w:bCs/>
        </w:rPr>
        <w:t>Thursday, April 27</w:t>
      </w:r>
      <w:r w:rsidRPr="00921729">
        <w:rPr>
          <w:rFonts w:ascii="Arial" w:hAnsi="Arial" w:cs="Arial"/>
          <w:b/>
          <w:bCs/>
          <w:vertAlign w:val="superscript"/>
        </w:rPr>
        <w:t>th</w:t>
      </w:r>
    </w:p>
    <w:p w14:paraId="6F33C3D7" w14:textId="45997279" w:rsidR="005D7EE4" w:rsidRDefault="00EB709C" w:rsidP="00D9149E">
      <w:pPr>
        <w:rPr>
          <w:rFonts w:ascii="Arial" w:hAnsi="Arial" w:cs="Arial"/>
        </w:rPr>
      </w:pPr>
      <w:r w:rsidRPr="00EB709C">
        <w:rPr>
          <w:rFonts w:ascii="Arial" w:hAnsi="Arial" w:cs="Arial"/>
        </w:rPr>
        <w:tab/>
      </w:r>
      <w:r w:rsidR="00514229">
        <w:rPr>
          <w:rFonts w:ascii="Arial" w:hAnsi="Arial" w:cs="Arial"/>
        </w:rPr>
        <w:t>QUIZ #1</w:t>
      </w:r>
      <w:r w:rsidR="00860956">
        <w:rPr>
          <w:rFonts w:ascii="Arial" w:hAnsi="Arial" w:cs="Arial"/>
        </w:rPr>
        <w:t>2</w:t>
      </w:r>
    </w:p>
    <w:p w14:paraId="2AC95D08" w14:textId="41D54EC3" w:rsidR="00D9149E" w:rsidRPr="00D9149E" w:rsidRDefault="00D9149E" w:rsidP="00D9149E">
      <w:pPr>
        <w:rPr>
          <w:rStyle w:val="Hyperlink"/>
          <w:rFonts w:ascii="Arial" w:hAnsi="Arial" w:cs="Arial"/>
          <w:color w:val="auto"/>
          <w:u w:val="none"/>
        </w:rPr>
      </w:pPr>
      <w:r>
        <w:rPr>
          <w:rFonts w:ascii="Arial" w:hAnsi="Arial" w:cs="Arial"/>
        </w:rPr>
        <w:tab/>
        <w:t>FINAL EXAM REVIEW</w:t>
      </w:r>
    </w:p>
    <w:p w14:paraId="686CCE56" w14:textId="77777777" w:rsidR="00FB7634" w:rsidRPr="00EB709C" w:rsidRDefault="00FB7634" w:rsidP="00EB709C">
      <w:pPr>
        <w:rPr>
          <w:rFonts w:ascii="Arial" w:hAnsi="Arial" w:cs="Arial"/>
        </w:rPr>
      </w:pPr>
    </w:p>
    <w:p w14:paraId="1237A544" w14:textId="0C80C57F" w:rsidR="00921729" w:rsidRPr="00921729" w:rsidRDefault="00921729" w:rsidP="00EB709C">
      <w:pPr>
        <w:rPr>
          <w:rFonts w:ascii="Arial" w:hAnsi="Arial" w:cs="Arial"/>
          <w:b/>
          <w:bCs/>
        </w:rPr>
      </w:pPr>
      <w:r>
        <w:rPr>
          <w:rFonts w:ascii="Arial" w:hAnsi="Arial" w:cs="Arial"/>
          <w:b/>
          <w:bCs/>
        </w:rPr>
        <w:t xml:space="preserve">FINAL EXAM </w:t>
      </w:r>
      <w:r w:rsidR="00F04A3D">
        <w:rPr>
          <w:rFonts w:ascii="Arial" w:hAnsi="Arial" w:cs="Arial"/>
          <w:b/>
          <w:bCs/>
        </w:rPr>
        <w:t>– Thursday May 4</w:t>
      </w:r>
      <w:r w:rsidR="00F04A3D" w:rsidRPr="00F04A3D">
        <w:rPr>
          <w:rFonts w:ascii="Arial" w:hAnsi="Arial" w:cs="Arial"/>
          <w:b/>
          <w:bCs/>
          <w:vertAlign w:val="superscript"/>
        </w:rPr>
        <w:t>th</w:t>
      </w:r>
      <w:r w:rsidR="00F04A3D">
        <w:rPr>
          <w:rFonts w:ascii="Arial" w:hAnsi="Arial" w:cs="Arial"/>
          <w:b/>
          <w:bCs/>
        </w:rPr>
        <w:t>, 3-5pm</w:t>
      </w:r>
    </w:p>
    <w:p w14:paraId="3731CE6B" w14:textId="43254160" w:rsidR="00EB709C" w:rsidRDefault="00EB709C" w:rsidP="00EB709C">
      <w:pPr>
        <w:rPr>
          <w:rFonts w:ascii="Arial" w:eastAsiaTheme="majorEastAsia" w:hAnsi="Arial" w:cs="Arial"/>
          <w:b/>
          <w:color w:val="2E74B5" w:themeColor="accent1" w:themeShade="BF"/>
          <w:sz w:val="32"/>
          <w:szCs w:val="32"/>
        </w:rPr>
      </w:pPr>
    </w:p>
    <w:p w14:paraId="3FB5E912" w14:textId="77777777" w:rsidR="001259C3" w:rsidRDefault="001259C3">
      <w:pPr>
        <w:spacing w:after="160" w:line="259" w:lineRule="auto"/>
        <w:rPr>
          <w:rFonts w:ascii="Arial" w:eastAsiaTheme="majorEastAsia" w:hAnsi="Arial" w:cs="Arial"/>
          <w:b/>
          <w:color w:val="2E74B5" w:themeColor="accent1" w:themeShade="BF"/>
          <w:sz w:val="32"/>
          <w:szCs w:val="32"/>
        </w:rPr>
      </w:pPr>
      <w:r>
        <w:rPr>
          <w:rFonts w:ascii="Arial" w:hAnsi="Arial" w:cs="Arial"/>
        </w:rPr>
        <w:br w:type="page"/>
      </w:r>
    </w:p>
    <w:p w14:paraId="0D0340AF" w14:textId="0775727D" w:rsidR="00C557E4" w:rsidRPr="00D0706D" w:rsidRDefault="00C557E4" w:rsidP="00EB709C">
      <w:pPr>
        <w:pStyle w:val="Heading1"/>
        <w:spacing w:before="0"/>
        <w:rPr>
          <w:rStyle w:val="Emphasis"/>
          <w:rFonts w:ascii="Arial" w:hAnsi="Arial" w:cs="Arial"/>
          <w:i w:val="0"/>
          <w:iCs w:val="0"/>
        </w:rPr>
      </w:pPr>
      <w:r w:rsidRPr="00D0706D">
        <w:rPr>
          <w:rFonts w:ascii="Arial" w:hAnsi="Arial" w:cs="Arial"/>
        </w:rPr>
        <w:lastRenderedPageBreak/>
        <w:t>Course Policies</w:t>
      </w:r>
    </w:p>
    <w:p w14:paraId="5411A3D7" w14:textId="77777777" w:rsidR="00DB7B82" w:rsidRPr="00D0706D" w:rsidRDefault="00DB7B82" w:rsidP="00EB709C">
      <w:pPr>
        <w:rPr>
          <w:rStyle w:val="Emphasis"/>
          <w:rFonts w:ascii="Arial" w:hAnsi="Arial" w:cs="Arial"/>
          <w:i w:val="0"/>
        </w:rPr>
      </w:pPr>
    </w:p>
    <w:p w14:paraId="50D535AA" w14:textId="5298218E" w:rsidR="00C557E4" w:rsidRPr="00D0706D" w:rsidRDefault="00EB709C" w:rsidP="00EB709C">
      <w:pPr>
        <w:pStyle w:val="Heading2"/>
        <w:spacing w:before="0"/>
        <w:rPr>
          <w:rStyle w:val="Emphasis"/>
          <w:rFonts w:ascii="Arial" w:hAnsi="Arial" w:cs="Arial"/>
          <w:i w:val="0"/>
        </w:rPr>
      </w:pPr>
      <w:r w:rsidRPr="00D0706D">
        <w:rPr>
          <w:rStyle w:val="Emphasis"/>
          <w:rFonts w:ascii="Arial" w:hAnsi="Arial" w:cs="Arial"/>
          <w:i w:val="0"/>
        </w:rPr>
        <w:t>Accommodations</w:t>
      </w:r>
    </w:p>
    <w:p w14:paraId="3677502E" w14:textId="1003BB83" w:rsidR="00DB7B82" w:rsidRDefault="007B3D64" w:rsidP="007B3D64">
      <w:pPr>
        <w:rPr>
          <w:rFonts w:ascii="Arial" w:hAnsi="Arial" w:cs="Arial"/>
          <w:sz w:val="22"/>
          <w:szCs w:val="22"/>
        </w:rPr>
      </w:pPr>
      <w:r w:rsidRPr="007B3D64">
        <w:rPr>
          <w:rFonts w:ascii="Arial" w:hAnsi="Arial" w:cs="Arial"/>
          <w:sz w:val="22"/>
          <w:szCs w:val="22"/>
        </w:rPr>
        <w:t xml:space="preserve">Your access in this course is important. Please send me your Disability, Access, and Inclusion (DAI) accommodation letter early in the semester so that we have adequate time to discuss and arrange your approved academic accommodations.  If you have not yet established services through DAI, please contact them to engage in a confidential conversation about the process for requesting reasonable accommodations in the classroom. DAI is located in room 302 of the Memorial Union, 401-874-2098, uri.edu/disability, </w:t>
      </w:r>
      <w:hyperlink r:id="rId27" w:history="1">
        <w:r w:rsidRPr="00BD6A4F">
          <w:rPr>
            <w:rStyle w:val="Hyperlink"/>
            <w:rFonts w:ascii="Arial" w:hAnsi="Arial" w:cs="Arial"/>
            <w:sz w:val="22"/>
            <w:szCs w:val="22"/>
          </w:rPr>
          <w:t>dai@.uri.edu</w:t>
        </w:r>
      </w:hyperlink>
    </w:p>
    <w:p w14:paraId="7A3D5214" w14:textId="1D82B0AB" w:rsidR="000F77D3" w:rsidRDefault="000F77D3" w:rsidP="007B3D64">
      <w:pPr>
        <w:rPr>
          <w:rFonts w:ascii="Arial" w:hAnsi="Arial" w:cs="Arial"/>
          <w:sz w:val="22"/>
          <w:szCs w:val="22"/>
        </w:rPr>
      </w:pPr>
    </w:p>
    <w:p w14:paraId="23BF6A49" w14:textId="77777777" w:rsidR="000F77D3" w:rsidRPr="00D0706D" w:rsidRDefault="000F77D3" w:rsidP="000F77D3">
      <w:pPr>
        <w:pStyle w:val="Heading2"/>
        <w:spacing w:before="0"/>
        <w:rPr>
          <w:rFonts w:ascii="Arial" w:hAnsi="Arial" w:cs="Arial"/>
        </w:rPr>
      </w:pPr>
      <w:r w:rsidRPr="00D0706D">
        <w:rPr>
          <w:rFonts w:ascii="Arial" w:hAnsi="Arial" w:cs="Arial"/>
        </w:rPr>
        <w:t>Late work</w:t>
      </w:r>
    </w:p>
    <w:p w14:paraId="39C05D13" w14:textId="79FDA9F8" w:rsidR="000F77D3" w:rsidRDefault="000F77D3" w:rsidP="007B3D64">
      <w:pPr>
        <w:rPr>
          <w:rFonts w:ascii="Arial" w:hAnsi="Arial" w:cs="Arial"/>
          <w:sz w:val="22"/>
          <w:szCs w:val="22"/>
        </w:rPr>
      </w:pPr>
      <w:r w:rsidRPr="00D0706D">
        <w:rPr>
          <w:rFonts w:ascii="Arial" w:hAnsi="Arial" w:cs="Arial"/>
          <w:sz w:val="22"/>
          <w:szCs w:val="22"/>
        </w:rPr>
        <w:t>Assignments submitted after the deadline will not be accepted, except by express permission from the instructor, and with some penalty.</w:t>
      </w:r>
      <w:r>
        <w:rPr>
          <w:rFonts w:ascii="Arial" w:hAnsi="Arial" w:cs="Arial"/>
          <w:sz w:val="22"/>
          <w:szCs w:val="22"/>
        </w:rPr>
        <w:t xml:space="preserve"> Occasional unplanned absences do occur, so I will typically drop the lowest 2 quiz grades at the end of the semester, and offer some buffer for missing classes.</w:t>
      </w:r>
    </w:p>
    <w:p w14:paraId="55B4C7DB" w14:textId="77777777" w:rsidR="007B3D64" w:rsidRPr="007B3D64" w:rsidRDefault="007B3D64" w:rsidP="007B3D64">
      <w:pPr>
        <w:rPr>
          <w:rFonts w:ascii="Arial" w:hAnsi="Arial" w:cs="Arial"/>
          <w:sz w:val="22"/>
          <w:szCs w:val="22"/>
        </w:rPr>
      </w:pPr>
    </w:p>
    <w:p w14:paraId="16CC1683" w14:textId="11685FEF" w:rsidR="00C557E4" w:rsidRPr="00D0706D" w:rsidRDefault="00C557E4" w:rsidP="00EB709C">
      <w:pPr>
        <w:pStyle w:val="Heading2"/>
        <w:spacing w:before="0"/>
        <w:rPr>
          <w:rFonts w:ascii="Arial" w:hAnsi="Arial" w:cs="Arial"/>
        </w:rPr>
      </w:pPr>
      <w:r w:rsidRPr="00D0706D">
        <w:rPr>
          <w:rFonts w:ascii="Arial" w:hAnsi="Arial" w:cs="Arial"/>
        </w:rPr>
        <w:t>Plagiarism</w:t>
      </w:r>
    </w:p>
    <w:p w14:paraId="6C34FB9C" w14:textId="6C61A2C0" w:rsidR="00DB7B82" w:rsidRPr="000F77D3" w:rsidRDefault="00DB7B82" w:rsidP="000F77D3">
      <w:pPr>
        <w:pStyle w:val="NormalWeb"/>
        <w:spacing w:before="0" w:beforeAutospacing="0" w:after="0" w:afterAutospacing="0"/>
        <w:rPr>
          <w:rFonts w:ascii="Arial" w:hAnsi="Arial" w:cs="Arial"/>
          <w:sz w:val="22"/>
          <w:szCs w:val="22"/>
        </w:rPr>
      </w:pPr>
      <w:r w:rsidRPr="00D0706D">
        <w:rPr>
          <w:rFonts w:ascii="Arial" w:hAnsi="Arial" w:cs="Arial"/>
          <w:sz w:val="22"/>
          <w:szCs w:val="22"/>
        </w:rPr>
        <w:t xml:space="preserve">All submitted work must be your own. </w:t>
      </w:r>
      <w:r w:rsidR="002B194A">
        <w:rPr>
          <w:rFonts w:ascii="Arial" w:hAnsi="Arial" w:cs="Arial"/>
          <w:sz w:val="22"/>
          <w:szCs w:val="22"/>
        </w:rPr>
        <w:t xml:space="preserve">Use of artificial intelligence software to produce submitted text is strictly prohibited. </w:t>
      </w:r>
      <w:r w:rsidRPr="00D0706D">
        <w:rPr>
          <w:rFonts w:ascii="Arial" w:hAnsi="Arial" w:cs="Arial"/>
          <w:sz w:val="22"/>
          <w:szCs w:val="22"/>
        </w:rPr>
        <w:t>If you consult other sources (class readings, articles or books from the library, articles available through internet databases, or websites) these MUST be properly documented, or you will be charged with plagiarism and will receive an F for the paper.  In some cases, this may result in a failure of the course as well.  In addition, the charge of academic dishonesty will go on your record in the Office of Student Life. If you have any doubt about what constitutes plagiarism, visit the following websites: the URI Student Handbook, and Sections 8.27.10 – 8.27.21 of the University Manual (web.uri.edu/manual/). Any good writer’s handbook as well as reputable online resources will offer help on matters of plagiarism and instruct you on how to acknowledge source material. If you need more help understanding when to cite something or how to indicate your references, PLEASE ASK.</w:t>
      </w:r>
    </w:p>
    <w:p w14:paraId="2DC0FDD6" w14:textId="15A88F7D" w:rsidR="00D0706D" w:rsidRPr="00D0706D" w:rsidRDefault="00D0706D" w:rsidP="00EB709C">
      <w:pPr>
        <w:rPr>
          <w:rFonts w:ascii="Arial" w:hAnsi="Arial" w:cs="Arial"/>
        </w:rPr>
      </w:pPr>
    </w:p>
    <w:p w14:paraId="5FD6B88E" w14:textId="77777777" w:rsidR="00D0706D" w:rsidRPr="00D0706D" w:rsidRDefault="00D0706D" w:rsidP="00EB709C">
      <w:pPr>
        <w:pStyle w:val="Heading2"/>
        <w:spacing w:before="0"/>
        <w:rPr>
          <w:rFonts w:ascii="Arial" w:hAnsi="Arial" w:cs="Arial"/>
        </w:rPr>
      </w:pPr>
      <w:r w:rsidRPr="00D0706D">
        <w:rPr>
          <w:rFonts w:ascii="Arial" w:hAnsi="Arial" w:cs="Arial"/>
        </w:rPr>
        <w:t>Children in the classroom</w:t>
      </w:r>
    </w:p>
    <w:p w14:paraId="4B731A2B" w14:textId="77777777" w:rsidR="00D0706D" w:rsidRPr="00D0706D" w:rsidRDefault="00D0706D" w:rsidP="00EB709C">
      <w:pPr>
        <w:rPr>
          <w:rFonts w:ascii="Arial" w:hAnsi="Arial" w:cs="Arial"/>
          <w:sz w:val="22"/>
          <w:szCs w:val="22"/>
        </w:rPr>
      </w:pPr>
      <w:r w:rsidRPr="00D0706D">
        <w:rPr>
          <w:rFonts w:ascii="Arial" w:hAnsi="Arial" w:cs="Arial"/>
          <w:sz w:val="22"/>
          <w:szCs w:val="22"/>
        </w:rPr>
        <w:t xml:space="preserve">To the best of my knowledge, the university does not have a formal policy on children in the classroom. The policy for my classroom includes: (1) All exclusively breastfeeding babies are welcome in class as often as is necessary. (2) Unforeseen disruptions in childcare often put parents in the position of having to choose between missing class to stay home with a child and leaving him or her with someone you or the child does not feel comfortable with. While this is not meant to be a long-term childcare solution, occasionally bringing a child to class in order to cover gaps in care is perfectly acceptable. (3) I ask that all students work with me to create a welcoming environment that is respectful of all forms of diversity, including diversity in parenting status. (4) In all cases where babies and children come to class, I ask that you sit close to the door so that if your child needs special attention and is disrupting learning for other students, you may step outside until their need has been met. Non-parents in the class, please reserve seats near the door for your parenting classmates. (5) Finally, I understand that often the largest barrier to completing your coursework once you become a parent is the tiredness many parents feel in the evening once children have finally gone to sleep. While I maintain the same high expectations for all student in my classes regardless of parenting status, I am happy to problem solve with you in a way that makes you feel supported as you strive for school-parenting balance. </w:t>
      </w:r>
    </w:p>
    <w:p w14:paraId="4C534C38" w14:textId="77777777" w:rsidR="00B94F8F" w:rsidRPr="00D0706D" w:rsidRDefault="00B94F8F" w:rsidP="00EB709C">
      <w:pPr>
        <w:rPr>
          <w:rFonts w:ascii="Arial" w:hAnsi="Arial" w:cs="Arial"/>
        </w:rPr>
      </w:pPr>
    </w:p>
    <w:p w14:paraId="1C7E803E" w14:textId="77777777" w:rsidR="00C557E4" w:rsidRPr="00D0706D" w:rsidRDefault="00C557E4" w:rsidP="00EB709C">
      <w:pPr>
        <w:pStyle w:val="Heading1"/>
        <w:spacing w:before="0"/>
        <w:rPr>
          <w:rFonts w:ascii="Arial" w:hAnsi="Arial" w:cs="Arial"/>
        </w:rPr>
      </w:pPr>
      <w:r w:rsidRPr="00D0706D">
        <w:rPr>
          <w:rFonts w:ascii="Arial" w:hAnsi="Arial" w:cs="Arial"/>
        </w:rPr>
        <w:t>Academic Support Services</w:t>
      </w:r>
    </w:p>
    <w:p w14:paraId="62586F38" w14:textId="427842A0" w:rsidR="00C557E4" w:rsidRPr="00D0706D" w:rsidRDefault="00C557E4" w:rsidP="00EB709C">
      <w:pPr>
        <w:rPr>
          <w:rFonts w:ascii="Arial" w:hAnsi="Arial" w:cs="Arial"/>
          <w:sz w:val="22"/>
          <w:szCs w:val="22"/>
        </w:rPr>
      </w:pPr>
    </w:p>
    <w:p w14:paraId="3037F114" w14:textId="3ABD9415" w:rsidR="007F194B" w:rsidRPr="000F77D3" w:rsidRDefault="00DB7B82" w:rsidP="00EB709C">
      <w:pPr>
        <w:rPr>
          <w:rFonts w:ascii="Arial" w:hAnsi="Arial" w:cs="Arial"/>
          <w:sz w:val="22"/>
          <w:szCs w:val="22"/>
        </w:rPr>
      </w:pPr>
      <w:r w:rsidRPr="00D0706D">
        <w:rPr>
          <w:rFonts w:ascii="Arial" w:hAnsi="Arial" w:cs="Arial"/>
          <w:sz w:val="22"/>
          <w:szCs w:val="22"/>
        </w:rPr>
        <w:t xml:space="preserve">This is a challenging course. Success requires that you keep pace with the work, understand course concepts, and study effectively. The Academic Enhancement Center helps URI students succeed through three services: Academic Coaching, Tutoring, and The Writing Center. To learn more about any of these services, please visit web.uri.edu/aec or call 401-874-2367 to speak with reception staff. </w:t>
      </w:r>
    </w:p>
    <w:p w14:paraId="6D28570B" w14:textId="0C365D9B" w:rsidR="00157804" w:rsidRDefault="00157804" w:rsidP="00EB709C">
      <w:pPr>
        <w:rPr>
          <w:rFonts w:ascii="Arial" w:hAnsi="Arial" w:cs="Arial"/>
        </w:rPr>
      </w:pPr>
    </w:p>
    <w:p w14:paraId="3B272A7B" w14:textId="67ECA7F3" w:rsidR="00A75D7B" w:rsidRPr="00A75D7B" w:rsidRDefault="00A75D7B" w:rsidP="00EB709C">
      <w:pPr>
        <w:rPr>
          <w:rFonts w:ascii="Arial" w:hAnsi="Arial" w:cs="Arial"/>
          <w:b/>
          <w:bCs/>
        </w:rPr>
      </w:pPr>
    </w:p>
    <w:sectPr w:rsidR="00A75D7B" w:rsidRPr="00A75D7B" w:rsidSect="00B8699D">
      <w:headerReference w:type="default" r:id="rId28"/>
      <w:footerReference w:type="even" r:id="rId29"/>
      <w:footerReference w:type="default" r:id="rId30"/>
      <w:headerReference w:type="first" r:id="rId3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FA20" w14:textId="77777777" w:rsidR="00E105BA" w:rsidRDefault="00E105BA" w:rsidP="007F194B">
      <w:r>
        <w:separator/>
      </w:r>
    </w:p>
  </w:endnote>
  <w:endnote w:type="continuationSeparator" w:id="0">
    <w:p w14:paraId="37CE531C" w14:textId="77777777" w:rsidR="00E105BA" w:rsidRDefault="00E105BA" w:rsidP="007F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2569" w14:textId="77777777" w:rsidR="00A801F1" w:rsidRDefault="00A801F1" w:rsidP="00197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4027D" w14:textId="77777777" w:rsidR="00A801F1" w:rsidRDefault="00A801F1" w:rsidP="001973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434B" w14:textId="57502199" w:rsidR="00A801F1" w:rsidRDefault="00A801F1" w:rsidP="00197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FCE">
      <w:rPr>
        <w:rStyle w:val="PageNumber"/>
        <w:noProof/>
      </w:rPr>
      <w:t>9</w:t>
    </w:r>
    <w:r>
      <w:rPr>
        <w:rStyle w:val="PageNumber"/>
      </w:rPr>
      <w:fldChar w:fldCharType="end"/>
    </w:r>
  </w:p>
  <w:p w14:paraId="4A97725B" w14:textId="77777777" w:rsidR="00A801F1" w:rsidRDefault="00A801F1" w:rsidP="001973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DD9C3" w14:textId="77777777" w:rsidR="00E105BA" w:rsidRDefault="00E105BA" w:rsidP="007F194B">
      <w:r>
        <w:separator/>
      </w:r>
    </w:p>
  </w:footnote>
  <w:footnote w:type="continuationSeparator" w:id="0">
    <w:p w14:paraId="0BD5E07F" w14:textId="77777777" w:rsidR="00E105BA" w:rsidRDefault="00E105BA" w:rsidP="007F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350604"/>
      <w:docPartObj>
        <w:docPartGallery w:val="Page Numbers (Top of Page)"/>
        <w:docPartUnique/>
      </w:docPartObj>
    </w:sdtPr>
    <w:sdtEndPr>
      <w:rPr>
        <w:noProof/>
      </w:rPr>
    </w:sdtEndPr>
    <w:sdtContent>
      <w:p w14:paraId="559C6217" w14:textId="14AFCA4F" w:rsidR="001E4489" w:rsidRDefault="001E4489">
        <w:pPr>
          <w:pStyle w:val="Header"/>
          <w:jc w:val="right"/>
        </w:pPr>
        <w:r>
          <w:fldChar w:fldCharType="begin"/>
        </w:r>
        <w:r>
          <w:instrText xml:space="preserve"> PAGE   \* MERGEFORMAT </w:instrText>
        </w:r>
        <w:r>
          <w:fldChar w:fldCharType="separate"/>
        </w:r>
        <w:r w:rsidR="00961FCE">
          <w:rPr>
            <w:noProof/>
          </w:rPr>
          <w:t>9</w:t>
        </w:r>
        <w:r>
          <w:rPr>
            <w:noProof/>
          </w:rPr>
          <w:fldChar w:fldCharType="end"/>
        </w:r>
      </w:p>
    </w:sdtContent>
  </w:sdt>
  <w:p w14:paraId="03E743A3" w14:textId="77777777" w:rsidR="001E4489" w:rsidRDefault="001E4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6D97" w14:textId="25D59636" w:rsidR="00A801F1" w:rsidRPr="00005DEE" w:rsidRDefault="00A801F1" w:rsidP="00005DEE">
    <w:pPr>
      <w:pStyle w:val="Header"/>
      <w:jc w:val="right"/>
      <w:rPr>
        <w:rFonts w:ascii="Arial" w:hAnsi="Arial" w:cs="Arial"/>
        <w:b/>
        <w:sz w:val="36"/>
        <w:szCs w:val="36"/>
      </w:rPr>
    </w:pPr>
    <w:r w:rsidRPr="004B056F">
      <w:rPr>
        <w:rFonts w:ascii="Arial" w:hAnsi="Arial" w:cs="Arial"/>
        <w:b/>
        <w:sz w:val="36"/>
        <w:szCs w:val="36"/>
      </w:rPr>
      <w:t xml:space="preserve">MAF 312 – </w:t>
    </w:r>
    <w:r>
      <w:rPr>
        <w:rFonts w:ascii="Arial" w:hAnsi="Arial" w:cs="Arial"/>
        <w:b/>
        <w:sz w:val="36"/>
        <w:szCs w:val="36"/>
      </w:rPr>
      <w:t xml:space="preserve">International </w:t>
    </w:r>
    <w:r w:rsidRPr="004B056F">
      <w:rPr>
        <w:rFonts w:ascii="Arial" w:hAnsi="Arial" w:cs="Arial"/>
        <w:b/>
        <w:sz w:val="36"/>
        <w:szCs w:val="36"/>
      </w:rPr>
      <w:t>Politics of the Ocean</w:t>
    </w:r>
  </w:p>
  <w:p w14:paraId="33AABD0D" w14:textId="7A7EDA04" w:rsidR="00A801F1" w:rsidRPr="004B056F" w:rsidRDefault="00A801F1" w:rsidP="0030044D">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53E2E"/>
    <w:multiLevelType w:val="hybridMultilevel"/>
    <w:tmpl w:val="730AD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1568AA"/>
    <w:multiLevelType w:val="hybridMultilevel"/>
    <w:tmpl w:val="2D9894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9907032">
    <w:abstractNumId w:val="0"/>
  </w:num>
  <w:num w:numId="2" w16cid:durableId="1197474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4DB"/>
    <w:rsid w:val="000038EB"/>
    <w:rsid w:val="00005DEE"/>
    <w:rsid w:val="00014970"/>
    <w:rsid w:val="000218F0"/>
    <w:rsid w:val="0002263A"/>
    <w:rsid w:val="00026697"/>
    <w:rsid w:val="00047FBE"/>
    <w:rsid w:val="000631BB"/>
    <w:rsid w:val="00067FAB"/>
    <w:rsid w:val="000825DD"/>
    <w:rsid w:val="00093DEF"/>
    <w:rsid w:val="00094E39"/>
    <w:rsid w:val="00096AF5"/>
    <w:rsid w:val="000B0A70"/>
    <w:rsid w:val="000B4796"/>
    <w:rsid w:val="000B723C"/>
    <w:rsid w:val="000C2D35"/>
    <w:rsid w:val="000D7ACB"/>
    <w:rsid w:val="000F362F"/>
    <w:rsid w:val="000F7610"/>
    <w:rsid w:val="000F77D3"/>
    <w:rsid w:val="00103D93"/>
    <w:rsid w:val="00104F85"/>
    <w:rsid w:val="00106339"/>
    <w:rsid w:val="00110503"/>
    <w:rsid w:val="00113373"/>
    <w:rsid w:val="001259C3"/>
    <w:rsid w:val="001276A6"/>
    <w:rsid w:val="0013442C"/>
    <w:rsid w:val="00140664"/>
    <w:rsid w:val="00143876"/>
    <w:rsid w:val="00157804"/>
    <w:rsid w:val="00173417"/>
    <w:rsid w:val="001765C7"/>
    <w:rsid w:val="001905AB"/>
    <w:rsid w:val="00197396"/>
    <w:rsid w:val="001C11E0"/>
    <w:rsid w:val="001D34A3"/>
    <w:rsid w:val="001E0F1F"/>
    <w:rsid w:val="001E4489"/>
    <w:rsid w:val="001F3CB9"/>
    <w:rsid w:val="00217E68"/>
    <w:rsid w:val="002233DB"/>
    <w:rsid w:val="0022367E"/>
    <w:rsid w:val="00224F92"/>
    <w:rsid w:val="00226D98"/>
    <w:rsid w:val="00230A47"/>
    <w:rsid w:val="002337CC"/>
    <w:rsid w:val="00243EEF"/>
    <w:rsid w:val="00244584"/>
    <w:rsid w:val="00251CE7"/>
    <w:rsid w:val="0025648B"/>
    <w:rsid w:val="0026128F"/>
    <w:rsid w:val="00262325"/>
    <w:rsid w:val="00262551"/>
    <w:rsid w:val="002629E8"/>
    <w:rsid w:val="0026655A"/>
    <w:rsid w:val="002734E4"/>
    <w:rsid w:val="00282695"/>
    <w:rsid w:val="00282926"/>
    <w:rsid w:val="00293997"/>
    <w:rsid w:val="002A1F67"/>
    <w:rsid w:val="002A6571"/>
    <w:rsid w:val="002B194A"/>
    <w:rsid w:val="002B49BE"/>
    <w:rsid w:val="002B6D57"/>
    <w:rsid w:val="002C10F5"/>
    <w:rsid w:val="002C4AEA"/>
    <w:rsid w:val="002D084A"/>
    <w:rsid w:val="002D0DFC"/>
    <w:rsid w:val="002D0F46"/>
    <w:rsid w:val="002D45EE"/>
    <w:rsid w:val="002D4881"/>
    <w:rsid w:val="002F5290"/>
    <w:rsid w:val="002F58C9"/>
    <w:rsid w:val="0030044D"/>
    <w:rsid w:val="00314F76"/>
    <w:rsid w:val="00314F9E"/>
    <w:rsid w:val="0034096D"/>
    <w:rsid w:val="003422DA"/>
    <w:rsid w:val="00344833"/>
    <w:rsid w:val="00352C2A"/>
    <w:rsid w:val="00353962"/>
    <w:rsid w:val="00355BB6"/>
    <w:rsid w:val="00361157"/>
    <w:rsid w:val="003705A8"/>
    <w:rsid w:val="00377E45"/>
    <w:rsid w:val="00380D92"/>
    <w:rsid w:val="00391CF5"/>
    <w:rsid w:val="0039210B"/>
    <w:rsid w:val="003941E7"/>
    <w:rsid w:val="003A077E"/>
    <w:rsid w:val="003B2294"/>
    <w:rsid w:val="003B3B00"/>
    <w:rsid w:val="003C1448"/>
    <w:rsid w:val="003D02FB"/>
    <w:rsid w:val="003D1616"/>
    <w:rsid w:val="003D70DA"/>
    <w:rsid w:val="00401A9A"/>
    <w:rsid w:val="004039C3"/>
    <w:rsid w:val="00406787"/>
    <w:rsid w:val="00417B14"/>
    <w:rsid w:val="004249D6"/>
    <w:rsid w:val="004277F4"/>
    <w:rsid w:val="0043127D"/>
    <w:rsid w:val="0044013B"/>
    <w:rsid w:val="00441FBE"/>
    <w:rsid w:val="004444AA"/>
    <w:rsid w:val="004507EE"/>
    <w:rsid w:val="004518F8"/>
    <w:rsid w:val="00464F3F"/>
    <w:rsid w:val="0047058F"/>
    <w:rsid w:val="0047464F"/>
    <w:rsid w:val="00486B02"/>
    <w:rsid w:val="0049271D"/>
    <w:rsid w:val="004954E9"/>
    <w:rsid w:val="004A62AE"/>
    <w:rsid w:val="004A6F12"/>
    <w:rsid w:val="004B056F"/>
    <w:rsid w:val="004B1AAA"/>
    <w:rsid w:val="004B77F4"/>
    <w:rsid w:val="004C538D"/>
    <w:rsid w:val="004C5772"/>
    <w:rsid w:val="004C6677"/>
    <w:rsid w:val="004D1614"/>
    <w:rsid w:val="004F0F9B"/>
    <w:rsid w:val="004F15A3"/>
    <w:rsid w:val="004F2FFA"/>
    <w:rsid w:val="005043C4"/>
    <w:rsid w:val="005061CF"/>
    <w:rsid w:val="00514229"/>
    <w:rsid w:val="0051566C"/>
    <w:rsid w:val="005220A2"/>
    <w:rsid w:val="00530392"/>
    <w:rsid w:val="005314B3"/>
    <w:rsid w:val="0053166B"/>
    <w:rsid w:val="0053181B"/>
    <w:rsid w:val="00534F5A"/>
    <w:rsid w:val="005357C2"/>
    <w:rsid w:val="00543AA8"/>
    <w:rsid w:val="00547F7D"/>
    <w:rsid w:val="0056375E"/>
    <w:rsid w:val="00565C0E"/>
    <w:rsid w:val="00565FFF"/>
    <w:rsid w:val="00577299"/>
    <w:rsid w:val="005840E4"/>
    <w:rsid w:val="00586776"/>
    <w:rsid w:val="005A1EF2"/>
    <w:rsid w:val="005A5E71"/>
    <w:rsid w:val="005B37D5"/>
    <w:rsid w:val="005B4ADF"/>
    <w:rsid w:val="005C1107"/>
    <w:rsid w:val="005C668E"/>
    <w:rsid w:val="005D0EC4"/>
    <w:rsid w:val="005D4484"/>
    <w:rsid w:val="005D7EE4"/>
    <w:rsid w:val="005F22FF"/>
    <w:rsid w:val="005F6115"/>
    <w:rsid w:val="00604386"/>
    <w:rsid w:val="00604DCD"/>
    <w:rsid w:val="00606BA4"/>
    <w:rsid w:val="00612468"/>
    <w:rsid w:val="006178DB"/>
    <w:rsid w:val="0062275E"/>
    <w:rsid w:val="006250D0"/>
    <w:rsid w:val="006346DD"/>
    <w:rsid w:val="006379B9"/>
    <w:rsid w:val="00641DC3"/>
    <w:rsid w:val="00653EA1"/>
    <w:rsid w:val="00657D87"/>
    <w:rsid w:val="006646A1"/>
    <w:rsid w:val="00677C65"/>
    <w:rsid w:val="006959D6"/>
    <w:rsid w:val="00696E27"/>
    <w:rsid w:val="00697607"/>
    <w:rsid w:val="006C5091"/>
    <w:rsid w:val="006C6588"/>
    <w:rsid w:val="006D01B0"/>
    <w:rsid w:val="006E2652"/>
    <w:rsid w:val="0070506F"/>
    <w:rsid w:val="00710C90"/>
    <w:rsid w:val="00711348"/>
    <w:rsid w:val="007119D1"/>
    <w:rsid w:val="00716BE2"/>
    <w:rsid w:val="00726571"/>
    <w:rsid w:val="0072794B"/>
    <w:rsid w:val="007304F3"/>
    <w:rsid w:val="0073509C"/>
    <w:rsid w:val="00740D9F"/>
    <w:rsid w:val="0074106C"/>
    <w:rsid w:val="00754AFF"/>
    <w:rsid w:val="00757B9A"/>
    <w:rsid w:val="00761D1A"/>
    <w:rsid w:val="00766C2C"/>
    <w:rsid w:val="00772482"/>
    <w:rsid w:val="007769DD"/>
    <w:rsid w:val="007771F5"/>
    <w:rsid w:val="007929CB"/>
    <w:rsid w:val="00794908"/>
    <w:rsid w:val="007A5E40"/>
    <w:rsid w:val="007A7E68"/>
    <w:rsid w:val="007B3D64"/>
    <w:rsid w:val="007B5E8E"/>
    <w:rsid w:val="007B7980"/>
    <w:rsid w:val="007C0711"/>
    <w:rsid w:val="007C6EC9"/>
    <w:rsid w:val="007E3036"/>
    <w:rsid w:val="007E5299"/>
    <w:rsid w:val="007E67F6"/>
    <w:rsid w:val="007F0A83"/>
    <w:rsid w:val="007F194B"/>
    <w:rsid w:val="007F5493"/>
    <w:rsid w:val="00821D80"/>
    <w:rsid w:val="008259E8"/>
    <w:rsid w:val="0083174E"/>
    <w:rsid w:val="008409DB"/>
    <w:rsid w:val="00841449"/>
    <w:rsid w:val="00843487"/>
    <w:rsid w:val="0085022F"/>
    <w:rsid w:val="00860956"/>
    <w:rsid w:val="00862B80"/>
    <w:rsid w:val="00875DF3"/>
    <w:rsid w:val="00881CA5"/>
    <w:rsid w:val="00882A3A"/>
    <w:rsid w:val="00894890"/>
    <w:rsid w:val="008953F6"/>
    <w:rsid w:val="00896953"/>
    <w:rsid w:val="008A06E6"/>
    <w:rsid w:val="008A0F42"/>
    <w:rsid w:val="008A3550"/>
    <w:rsid w:val="008A7FC1"/>
    <w:rsid w:val="008B13F5"/>
    <w:rsid w:val="008B6BDB"/>
    <w:rsid w:val="008C3A3C"/>
    <w:rsid w:val="008C46A6"/>
    <w:rsid w:val="008C49D9"/>
    <w:rsid w:val="008D0D36"/>
    <w:rsid w:val="008D368A"/>
    <w:rsid w:val="008D6453"/>
    <w:rsid w:val="008F5FD3"/>
    <w:rsid w:val="008F7268"/>
    <w:rsid w:val="00901504"/>
    <w:rsid w:val="009034AB"/>
    <w:rsid w:val="00906BBF"/>
    <w:rsid w:val="00907B6A"/>
    <w:rsid w:val="0092032C"/>
    <w:rsid w:val="00921729"/>
    <w:rsid w:val="00926B90"/>
    <w:rsid w:val="00931A29"/>
    <w:rsid w:val="00936890"/>
    <w:rsid w:val="00940AFD"/>
    <w:rsid w:val="00941FA8"/>
    <w:rsid w:val="0095212F"/>
    <w:rsid w:val="0095431D"/>
    <w:rsid w:val="00961FCE"/>
    <w:rsid w:val="0097302D"/>
    <w:rsid w:val="00974FAB"/>
    <w:rsid w:val="00977E2C"/>
    <w:rsid w:val="00981D6B"/>
    <w:rsid w:val="00985EA1"/>
    <w:rsid w:val="0099588C"/>
    <w:rsid w:val="009A48F4"/>
    <w:rsid w:val="009A5BD3"/>
    <w:rsid w:val="009A5C52"/>
    <w:rsid w:val="009B1E53"/>
    <w:rsid w:val="009D5B63"/>
    <w:rsid w:val="009F06F5"/>
    <w:rsid w:val="009F1350"/>
    <w:rsid w:val="00A00016"/>
    <w:rsid w:val="00A000F0"/>
    <w:rsid w:val="00A016A4"/>
    <w:rsid w:val="00A1207B"/>
    <w:rsid w:val="00A14467"/>
    <w:rsid w:val="00A1688B"/>
    <w:rsid w:val="00A34CC6"/>
    <w:rsid w:val="00A3705D"/>
    <w:rsid w:val="00A414DB"/>
    <w:rsid w:val="00A41558"/>
    <w:rsid w:val="00A4204D"/>
    <w:rsid w:val="00A42372"/>
    <w:rsid w:val="00A66F5C"/>
    <w:rsid w:val="00A675B0"/>
    <w:rsid w:val="00A67C77"/>
    <w:rsid w:val="00A75D7B"/>
    <w:rsid w:val="00A801F1"/>
    <w:rsid w:val="00A90625"/>
    <w:rsid w:val="00A913E4"/>
    <w:rsid w:val="00A96E25"/>
    <w:rsid w:val="00AA46C8"/>
    <w:rsid w:val="00AA5AC2"/>
    <w:rsid w:val="00AC10FE"/>
    <w:rsid w:val="00AC552C"/>
    <w:rsid w:val="00AD0343"/>
    <w:rsid w:val="00AD4287"/>
    <w:rsid w:val="00AD5CA8"/>
    <w:rsid w:val="00AE7104"/>
    <w:rsid w:val="00AF1FA1"/>
    <w:rsid w:val="00AF30D1"/>
    <w:rsid w:val="00AF32CE"/>
    <w:rsid w:val="00AF36EB"/>
    <w:rsid w:val="00B0559C"/>
    <w:rsid w:val="00B10A7E"/>
    <w:rsid w:val="00B14E8E"/>
    <w:rsid w:val="00B26D16"/>
    <w:rsid w:val="00B37FB6"/>
    <w:rsid w:val="00B53D18"/>
    <w:rsid w:val="00B54044"/>
    <w:rsid w:val="00B6160F"/>
    <w:rsid w:val="00B731C7"/>
    <w:rsid w:val="00B82415"/>
    <w:rsid w:val="00B8539C"/>
    <w:rsid w:val="00B8699D"/>
    <w:rsid w:val="00B90889"/>
    <w:rsid w:val="00B94F8F"/>
    <w:rsid w:val="00BA6356"/>
    <w:rsid w:val="00BB2E7B"/>
    <w:rsid w:val="00BC0BCE"/>
    <w:rsid w:val="00BC2630"/>
    <w:rsid w:val="00BC2EB6"/>
    <w:rsid w:val="00BD4D2F"/>
    <w:rsid w:val="00BD62E0"/>
    <w:rsid w:val="00BE2907"/>
    <w:rsid w:val="00BE2980"/>
    <w:rsid w:val="00BE445B"/>
    <w:rsid w:val="00BF3369"/>
    <w:rsid w:val="00BF4B40"/>
    <w:rsid w:val="00C0567B"/>
    <w:rsid w:val="00C25217"/>
    <w:rsid w:val="00C275D4"/>
    <w:rsid w:val="00C308B8"/>
    <w:rsid w:val="00C30B87"/>
    <w:rsid w:val="00C557C1"/>
    <w:rsid w:val="00C557E4"/>
    <w:rsid w:val="00C6363A"/>
    <w:rsid w:val="00C6775A"/>
    <w:rsid w:val="00C818E9"/>
    <w:rsid w:val="00C83E63"/>
    <w:rsid w:val="00C9020D"/>
    <w:rsid w:val="00CB1DC0"/>
    <w:rsid w:val="00CC1C55"/>
    <w:rsid w:val="00CC6A6A"/>
    <w:rsid w:val="00CD1125"/>
    <w:rsid w:val="00CD1A25"/>
    <w:rsid w:val="00CD78AF"/>
    <w:rsid w:val="00CE6C33"/>
    <w:rsid w:val="00CE6CB7"/>
    <w:rsid w:val="00CF3E6B"/>
    <w:rsid w:val="00CF4462"/>
    <w:rsid w:val="00CF624C"/>
    <w:rsid w:val="00D0706D"/>
    <w:rsid w:val="00D07628"/>
    <w:rsid w:val="00D1370D"/>
    <w:rsid w:val="00D1552A"/>
    <w:rsid w:val="00D220B4"/>
    <w:rsid w:val="00D22976"/>
    <w:rsid w:val="00D26892"/>
    <w:rsid w:val="00D32719"/>
    <w:rsid w:val="00D37270"/>
    <w:rsid w:val="00D37E33"/>
    <w:rsid w:val="00D37F8F"/>
    <w:rsid w:val="00D508FE"/>
    <w:rsid w:val="00D51363"/>
    <w:rsid w:val="00D55308"/>
    <w:rsid w:val="00D778C6"/>
    <w:rsid w:val="00D86E42"/>
    <w:rsid w:val="00D9149E"/>
    <w:rsid w:val="00DB7B82"/>
    <w:rsid w:val="00DD187C"/>
    <w:rsid w:val="00DD20F9"/>
    <w:rsid w:val="00DD2FF2"/>
    <w:rsid w:val="00DD4800"/>
    <w:rsid w:val="00DE0A63"/>
    <w:rsid w:val="00DE3E7D"/>
    <w:rsid w:val="00DF30E2"/>
    <w:rsid w:val="00DF3127"/>
    <w:rsid w:val="00DF59BD"/>
    <w:rsid w:val="00DF5BDC"/>
    <w:rsid w:val="00E01877"/>
    <w:rsid w:val="00E07192"/>
    <w:rsid w:val="00E105BA"/>
    <w:rsid w:val="00E1191A"/>
    <w:rsid w:val="00E16D85"/>
    <w:rsid w:val="00E22094"/>
    <w:rsid w:val="00E3015D"/>
    <w:rsid w:val="00E30486"/>
    <w:rsid w:val="00E31FB6"/>
    <w:rsid w:val="00E35527"/>
    <w:rsid w:val="00E42A6B"/>
    <w:rsid w:val="00E452CF"/>
    <w:rsid w:val="00E461EC"/>
    <w:rsid w:val="00E50076"/>
    <w:rsid w:val="00E5598C"/>
    <w:rsid w:val="00E67D84"/>
    <w:rsid w:val="00E759A2"/>
    <w:rsid w:val="00E82995"/>
    <w:rsid w:val="00E86B7B"/>
    <w:rsid w:val="00E95501"/>
    <w:rsid w:val="00EA323E"/>
    <w:rsid w:val="00EA3DBB"/>
    <w:rsid w:val="00EA72E7"/>
    <w:rsid w:val="00EB709C"/>
    <w:rsid w:val="00EB7C00"/>
    <w:rsid w:val="00EC68DC"/>
    <w:rsid w:val="00EE4AF5"/>
    <w:rsid w:val="00EF0B77"/>
    <w:rsid w:val="00EF3B7C"/>
    <w:rsid w:val="00F04878"/>
    <w:rsid w:val="00F04A3D"/>
    <w:rsid w:val="00F061F7"/>
    <w:rsid w:val="00F07261"/>
    <w:rsid w:val="00F20D94"/>
    <w:rsid w:val="00F3004D"/>
    <w:rsid w:val="00F32D57"/>
    <w:rsid w:val="00F4349F"/>
    <w:rsid w:val="00F52B33"/>
    <w:rsid w:val="00F56CA1"/>
    <w:rsid w:val="00F6314E"/>
    <w:rsid w:val="00F64261"/>
    <w:rsid w:val="00F6496C"/>
    <w:rsid w:val="00F65DAE"/>
    <w:rsid w:val="00F662C3"/>
    <w:rsid w:val="00F714C1"/>
    <w:rsid w:val="00F74AC6"/>
    <w:rsid w:val="00F76F17"/>
    <w:rsid w:val="00F80D7C"/>
    <w:rsid w:val="00F85C99"/>
    <w:rsid w:val="00F87BA4"/>
    <w:rsid w:val="00F942EE"/>
    <w:rsid w:val="00FA5646"/>
    <w:rsid w:val="00FA77F2"/>
    <w:rsid w:val="00FB7634"/>
    <w:rsid w:val="00FB77E8"/>
    <w:rsid w:val="00FC0BDB"/>
    <w:rsid w:val="00FC3905"/>
    <w:rsid w:val="00FD3AA5"/>
    <w:rsid w:val="00FD5ADF"/>
    <w:rsid w:val="00FD6F57"/>
    <w:rsid w:val="00FE5320"/>
    <w:rsid w:val="00FF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49C9"/>
  <w15:chartTrackingRefBased/>
  <w15:docId w15:val="{797BF938-CE35-4E40-A67B-A05937AC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94B"/>
    <w:pPr>
      <w:spacing w:after="0" w:line="240" w:lineRule="auto"/>
    </w:pPr>
    <w:rPr>
      <w:rFonts w:ascii="Times" w:eastAsiaTheme="minorEastAsia" w:hAnsi="Times"/>
      <w:sz w:val="24"/>
      <w:szCs w:val="24"/>
    </w:rPr>
  </w:style>
  <w:style w:type="paragraph" w:styleId="Heading1">
    <w:name w:val="heading 1"/>
    <w:basedOn w:val="Normal"/>
    <w:next w:val="Normal"/>
    <w:link w:val="Heading1Char"/>
    <w:uiPriority w:val="9"/>
    <w:qFormat/>
    <w:rsid w:val="00CD1125"/>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7E67F6"/>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7F6"/>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CD1125"/>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iPriority w:val="99"/>
    <w:unhideWhenUsed/>
    <w:rsid w:val="007F194B"/>
    <w:rPr>
      <w:color w:val="0563C1" w:themeColor="hyperlink"/>
      <w:u w:val="single"/>
    </w:rPr>
  </w:style>
  <w:style w:type="character" w:styleId="Emphasis">
    <w:name w:val="Emphasis"/>
    <w:uiPriority w:val="20"/>
    <w:qFormat/>
    <w:rsid w:val="007F194B"/>
    <w:rPr>
      <w:i/>
      <w:iCs/>
    </w:rPr>
  </w:style>
  <w:style w:type="paragraph" w:styleId="Footer">
    <w:name w:val="footer"/>
    <w:basedOn w:val="Normal"/>
    <w:link w:val="FooterChar"/>
    <w:uiPriority w:val="99"/>
    <w:unhideWhenUsed/>
    <w:rsid w:val="007F194B"/>
    <w:pPr>
      <w:tabs>
        <w:tab w:val="center" w:pos="4320"/>
        <w:tab w:val="right" w:pos="8640"/>
      </w:tabs>
    </w:pPr>
  </w:style>
  <w:style w:type="character" w:customStyle="1" w:styleId="FooterChar">
    <w:name w:val="Footer Char"/>
    <w:basedOn w:val="DefaultParagraphFont"/>
    <w:link w:val="Footer"/>
    <w:uiPriority w:val="99"/>
    <w:rsid w:val="007F194B"/>
    <w:rPr>
      <w:rFonts w:ascii="Times" w:eastAsiaTheme="minorEastAsia" w:hAnsi="Times"/>
      <w:sz w:val="24"/>
      <w:szCs w:val="24"/>
    </w:rPr>
  </w:style>
  <w:style w:type="character" w:styleId="PageNumber">
    <w:name w:val="page number"/>
    <w:basedOn w:val="DefaultParagraphFont"/>
    <w:uiPriority w:val="99"/>
    <w:semiHidden/>
    <w:unhideWhenUsed/>
    <w:rsid w:val="007F194B"/>
  </w:style>
  <w:style w:type="paragraph" w:styleId="Header">
    <w:name w:val="header"/>
    <w:basedOn w:val="Normal"/>
    <w:link w:val="HeaderChar"/>
    <w:uiPriority w:val="99"/>
    <w:unhideWhenUsed/>
    <w:rsid w:val="007F194B"/>
    <w:pPr>
      <w:tabs>
        <w:tab w:val="center" w:pos="4680"/>
        <w:tab w:val="right" w:pos="9360"/>
      </w:tabs>
    </w:pPr>
  </w:style>
  <w:style w:type="character" w:customStyle="1" w:styleId="HeaderChar">
    <w:name w:val="Header Char"/>
    <w:basedOn w:val="DefaultParagraphFont"/>
    <w:link w:val="Header"/>
    <w:uiPriority w:val="99"/>
    <w:rsid w:val="007F194B"/>
    <w:rPr>
      <w:rFonts w:ascii="Times" w:eastAsiaTheme="minorEastAsia" w:hAnsi="Times"/>
      <w:sz w:val="24"/>
      <w:szCs w:val="24"/>
    </w:rPr>
  </w:style>
  <w:style w:type="paragraph" w:styleId="NormalWeb">
    <w:name w:val="Normal (Web)"/>
    <w:basedOn w:val="Normal"/>
    <w:uiPriority w:val="99"/>
    <w:unhideWhenUsed/>
    <w:rsid w:val="007F194B"/>
    <w:pPr>
      <w:spacing w:before="100" w:beforeAutospacing="1" w:after="100" w:afterAutospacing="1"/>
    </w:pPr>
    <w:rPr>
      <w:rFonts w:ascii="Times New Roman" w:eastAsia="Times New Roman" w:hAnsi="Times New Roman" w:cs="Times New Roman"/>
    </w:rPr>
  </w:style>
  <w:style w:type="character" w:customStyle="1" w:styleId="tgc">
    <w:name w:val="_tgc"/>
    <w:basedOn w:val="DefaultParagraphFont"/>
    <w:rsid w:val="007F194B"/>
  </w:style>
  <w:style w:type="character" w:styleId="CommentReference">
    <w:name w:val="annotation reference"/>
    <w:basedOn w:val="DefaultParagraphFont"/>
    <w:uiPriority w:val="99"/>
    <w:semiHidden/>
    <w:unhideWhenUsed/>
    <w:rsid w:val="000B723C"/>
    <w:rPr>
      <w:sz w:val="16"/>
      <w:szCs w:val="16"/>
    </w:rPr>
  </w:style>
  <w:style w:type="paragraph" w:styleId="CommentText">
    <w:name w:val="annotation text"/>
    <w:basedOn w:val="Normal"/>
    <w:link w:val="CommentTextChar"/>
    <w:uiPriority w:val="99"/>
    <w:unhideWhenUsed/>
    <w:rsid w:val="000B723C"/>
    <w:rPr>
      <w:sz w:val="20"/>
      <w:szCs w:val="20"/>
    </w:rPr>
  </w:style>
  <w:style w:type="character" w:customStyle="1" w:styleId="CommentTextChar">
    <w:name w:val="Comment Text Char"/>
    <w:basedOn w:val="DefaultParagraphFont"/>
    <w:link w:val="CommentText"/>
    <w:uiPriority w:val="99"/>
    <w:rsid w:val="000B723C"/>
    <w:rPr>
      <w:rFonts w:ascii="Times" w:eastAsiaTheme="minorEastAsia" w:hAnsi="Times"/>
      <w:sz w:val="20"/>
      <w:szCs w:val="20"/>
    </w:rPr>
  </w:style>
  <w:style w:type="paragraph" w:styleId="CommentSubject">
    <w:name w:val="annotation subject"/>
    <w:basedOn w:val="CommentText"/>
    <w:next w:val="CommentText"/>
    <w:link w:val="CommentSubjectChar"/>
    <w:uiPriority w:val="99"/>
    <w:semiHidden/>
    <w:unhideWhenUsed/>
    <w:rsid w:val="000B723C"/>
    <w:rPr>
      <w:b/>
      <w:bCs/>
    </w:rPr>
  </w:style>
  <w:style w:type="character" w:customStyle="1" w:styleId="CommentSubjectChar">
    <w:name w:val="Comment Subject Char"/>
    <w:basedOn w:val="CommentTextChar"/>
    <w:link w:val="CommentSubject"/>
    <w:uiPriority w:val="99"/>
    <w:semiHidden/>
    <w:rsid w:val="000B723C"/>
    <w:rPr>
      <w:rFonts w:ascii="Times" w:eastAsiaTheme="minorEastAsia" w:hAnsi="Times"/>
      <w:b/>
      <w:bCs/>
      <w:sz w:val="20"/>
      <w:szCs w:val="20"/>
    </w:rPr>
  </w:style>
  <w:style w:type="paragraph" w:styleId="BalloonText">
    <w:name w:val="Balloon Text"/>
    <w:basedOn w:val="Normal"/>
    <w:link w:val="BalloonTextChar"/>
    <w:uiPriority w:val="99"/>
    <w:semiHidden/>
    <w:unhideWhenUsed/>
    <w:rsid w:val="000B7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23C"/>
    <w:rPr>
      <w:rFonts w:ascii="Segoe UI" w:eastAsiaTheme="minorEastAsia" w:hAnsi="Segoe UI" w:cs="Segoe UI"/>
      <w:sz w:val="18"/>
      <w:szCs w:val="18"/>
    </w:rPr>
  </w:style>
  <w:style w:type="paragraph" w:styleId="ListParagraph">
    <w:name w:val="List Paragraph"/>
    <w:basedOn w:val="Normal"/>
    <w:uiPriority w:val="34"/>
    <w:qFormat/>
    <w:rsid w:val="00FA77F2"/>
    <w:pPr>
      <w:ind w:left="720"/>
      <w:contextualSpacing/>
    </w:pPr>
  </w:style>
  <w:style w:type="table" w:styleId="TableGrid">
    <w:name w:val="Table Grid"/>
    <w:basedOn w:val="TableNormal"/>
    <w:uiPriority w:val="39"/>
    <w:rsid w:val="003D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D70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A801F1"/>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3B3B00"/>
    <w:rPr>
      <w:color w:val="954F72" w:themeColor="followedHyperlink"/>
      <w:u w:val="single"/>
    </w:rPr>
  </w:style>
  <w:style w:type="character" w:styleId="UnresolvedMention">
    <w:name w:val="Unresolved Mention"/>
    <w:basedOn w:val="DefaultParagraphFont"/>
    <w:uiPriority w:val="99"/>
    <w:semiHidden/>
    <w:unhideWhenUsed/>
    <w:rsid w:val="00740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9772">
      <w:bodyDiv w:val="1"/>
      <w:marLeft w:val="0"/>
      <w:marRight w:val="0"/>
      <w:marTop w:val="0"/>
      <w:marBottom w:val="0"/>
      <w:divBdr>
        <w:top w:val="none" w:sz="0" w:space="0" w:color="auto"/>
        <w:left w:val="none" w:sz="0" w:space="0" w:color="auto"/>
        <w:bottom w:val="none" w:sz="0" w:space="0" w:color="auto"/>
        <w:right w:val="none" w:sz="0" w:space="0" w:color="auto"/>
      </w:divBdr>
      <w:divsChild>
        <w:div w:id="1396778874">
          <w:marLeft w:val="480"/>
          <w:marRight w:val="0"/>
          <w:marTop w:val="0"/>
          <w:marBottom w:val="0"/>
          <w:divBdr>
            <w:top w:val="none" w:sz="0" w:space="0" w:color="auto"/>
            <w:left w:val="none" w:sz="0" w:space="0" w:color="auto"/>
            <w:bottom w:val="none" w:sz="0" w:space="0" w:color="auto"/>
            <w:right w:val="none" w:sz="0" w:space="0" w:color="auto"/>
          </w:divBdr>
          <w:divsChild>
            <w:div w:id="9416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65">
      <w:bodyDiv w:val="1"/>
      <w:marLeft w:val="0"/>
      <w:marRight w:val="0"/>
      <w:marTop w:val="0"/>
      <w:marBottom w:val="0"/>
      <w:divBdr>
        <w:top w:val="none" w:sz="0" w:space="0" w:color="auto"/>
        <w:left w:val="none" w:sz="0" w:space="0" w:color="auto"/>
        <w:bottom w:val="none" w:sz="0" w:space="0" w:color="auto"/>
        <w:right w:val="none" w:sz="0" w:space="0" w:color="auto"/>
      </w:divBdr>
    </w:div>
    <w:div w:id="262566734">
      <w:bodyDiv w:val="1"/>
      <w:marLeft w:val="0"/>
      <w:marRight w:val="0"/>
      <w:marTop w:val="0"/>
      <w:marBottom w:val="0"/>
      <w:divBdr>
        <w:top w:val="none" w:sz="0" w:space="0" w:color="auto"/>
        <w:left w:val="none" w:sz="0" w:space="0" w:color="auto"/>
        <w:bottom w:val="none" w:sz="0" w:space="0" w:color="auto"/>
        <w:right w:val="none" w:sz="0" w:space="0" w:color="auto"/>
      </w:divBdr>
    </w:div>
    <w:div w:id="365449179">
      <w:bodyDiv w:val="1"/>
      <w:marLeft w:val="0"/>
      <w:marRight w:val="0"/>
      <w:marTop w:val="0"/>
      <w:marBottom w:val="0"/>
      <w:divBdr>
        <w:top w:val="none" w:sz="0" w:space="0" w:color="auto"/>
        <w:left w:val="none" w:sz="0" w:space="0" w:color="auto"/>
        <w:bottom w:val="none" w:sz="0" w:space="0" w:color="auto"/>
        <w:right w:val="none" w:sz="0" w:space="0" w:color="auto"/>
      </w:divBdr>
    </w:div>
    <w:div w:id="433593989">
      <w:bodyDiv w:val="1"/>
      <w:marLeft w:val="0"/>
      <w:marRight w:val="0"/>
      <w:marTop w:val="0"/>
      <w:marBottom w:val="0"/>
      <w:divBdr>
        <w:top w:val="none" w:sz="0" w:space="0" w:color="auto"/>
        <w:left w:val="none" w:sz="0" w:space="0" w:color="auto"/>
        <w:bottom w:val="none" w:sz="0" w:space="0" w:color="auto"/>
        <w:right w:val="none" w:sz="0" w:space="0" w:color="auto"/>
      </w:divBdr>
      <w:divsChild>
        <w:div w:id="878124350">
          <w:marLeft w:val="0"/>
          <w:marRight w:val="0"/>
          <w:marTop w:val="0"/>
          <w:marBottom w:val="0"/>
          <w:divBdr>
            <w:top w:val="none" w:sz="0" w:space="0" w:color="auto"/>
            <w:left w:val="none" w:sz="0" w:space="0" w:color="auto"/>
            <w:bottom w:val="none" w:sz="0" w:space="0" w:color="auto"/>
            <w:right w:val="none" w:sz="0" w:space="0" w:color="auto"/>
          </w:divBdr>
        </w:div>
        <w:div w:id="1776093119">
          <w:marLeft w:val="0"/>
          <w:marRight w:val="0"/>
          <w:marTop w:val="0"/>
          <w:marBottom w:val="0"/>
          <w:divBdr>
            <w:top w:val="none" w:sz="0" w:space="0" w:color="auto"/>
            <w:left w:val="none" w:sz="0" w:space="0" w:color="auto"/>
            <w:bottom w:val="none" w:sz="0" w:space="0" w:color="auto"/>
            <w:right w:val="none" w:sz="0" w:space="0" w:color="auto"/>
          </w:divBdr>
        </w:div>
        <w:div w:id="634141521">
          <w:marLeft w:val="0"/>
          <w:marRight w:val="0"/>
          <w:marTop w:val="0"/>
          <w:marBottom w:val="0"/>
          <w:divBdr>
            <w:top w:val="none" w:sz="0" w:space="0" w:color="auto"/>
            <w:left w:val="none" w:sz="0" w:space="0" w:color="auto"/>
            <w:bottom w:val="none" w:sz="0" w:space="0" w:color="auto"/>
            <w:right w:val="none" w:sz="0" w:space="0" w:color="auto"/>
          </w:divBdr>
        </w:div>
      </w:divsChild>
    </w:div>
    <w:div w:id="567542948">
      <w:bodyDiv w:val="1"/>
      <w:marLeft w:val="0"/>
      <w:marRight w:val="0"/>
      <w:marTop w:val="0"/>
      <w:marBottom w:val="0"/>
      <w:divBdr>
        <w:top w:val="none" w:sz="0" w:space="0" w:color="auto"/>
        <w:left w:val="none" w:sz="0" w:space="0" w:color="auto"/>
        <w:bottom w:val="none" w:sz="0" w:space="0" w:color="auto"/>
        <w:right w:val="none" w:sz="0" w:space="0" w:color="auto"/>
      </w:divBdr>
      <w:divsChild>
        <w:div w:id="120929305">
          <w:marLeft w:val="480"/>
          <w:marRight w:val="0"/>
          <w:marTop w:val="0"/>
          <w:marBottom w:val="0"/>
          <w:divBdr>
            <w:top w:val="none" w:sz="0" w:space="0" w:color="auto"/>
            <w:left w:val="none" w:sz="0" w:space="0" w:color="auto"/>
            <w:bottom w:val="none" w:sz="0" w:space="0" w:color="auto"/>
            <w:right w:val="none" w:sz="0" w:space="0" w:color="auto"/>
          </w:divBdr>
          <w:divsChild>
            <w:div w:id="7408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5174">
      <w:bodyDiv w:val="1"/>
      <w:marLeft w:val="0"/>
      <w:marRight w:val="0"/>
      <w:marTop w:val="0"/>
      <w:marBottom w:val="0"/>
      <w:divBdr>
        <w:top w:val="none" w:sz="0" w:space="0" w:color="auto"/>
        <w:left w:val="none" w:sz="0" w:space="0" w:color="auto"/>
        <w:bottom w:val="none" w:sz="0" w:space="0" w:color="auto"/>
        <w:right w:val="none" w:sz="0" w:space="0" w:color="auto"/>
      </w:divBdr>
    </w:div>
    <w:div w:id="800154582">
      <w:bodyDiv w:val="1"/>
      <w:marLeft w:val="0"/>
      <w:marRight w:val="0"/>
      <w:marTop w:val="0"/>
      <w:marBottom w:val="0"/>
      <w:divBdr>
        <w:top w:val="none" w:sz="0" w:space="0" w:color="auto"/>
        <w:left w:val="none" w:sz="0" w:space="0" w:color="auto"/>
        <w:bottom w:val="none" w:sz="0" w:space="0" w:color="auto"/>
        <w:right w:val="none" w:sz="0" w:space="0" w:color="auto"/>
      </w:divBdr>
      <w:divsChild>
        <w:div w:id="681008122">
          <w:marLeft w:val="480"/>
          <w:marRight w:val="0"/>
          <w:marTop w:val="0"/>
          <w:marBottom w:val="0"/>
          <w:divBdr>
            <w:top w:val="none" w:sz="0" w:space="0" w:color="auto"/>
            <w:left w:val="none" w:sz="0" w:space="0" w:color="auto"/>
            <w:bottom w:val="none" w:sz="0" w:space="0" w:color="auto"/>
            <w:right w:val="none" w:sz="0" w:space="0" w:color="auto"/>
          </w:divBdr>
          <w:divsChild>
            <w:div w:id="18613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6546">
      <w:bodyDiv w:val="1"/>
      <w:marLeft w:val="0"/>
      <w:marRight w:val="0"/>
      <w:marTop w:val="0"/>
      <w:marBottom w:val="0"/>
      <w:divBdr>
        <w:top w:val="none" w:sz="0" w:space="0" w:color="auto"/>
        <w:left w:val="none" w:sz="0" w:space="0" w:color="auto"/>
        <w:bottom w:val="none" w:sz="0" w:space="0" w:color="auto"/>
        <w:right w:val="none" w:sz="0" w:space="0" w:color="auto"/>
      </w:divBdr>
      <w:divsChild>
        <w:div w:id="1980064045">
          <w:marLeft w:val="480"/>
          <w:marRight w:val="0"/>
          <w:marTop w:val="0"/>
          <w:marBottom w:val="0"/>
          <w:divBdr>
            <w:top w:val="none" w:sz="0" w:space="0" w:color="auto"/>
            <w:left w:val="none" w:sz="0" w:space="0" w:color="auto"/>
            <w:bottom w:val="none" w:sz="0" w:space="0" w:color="auto"/>
            <w:right w:val="none" w:sz="0" w:space="0" w:color="auto"/>
          </w:divBdr>
          <w:divsChild>
            <w:div w:id="21358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740">
      <w:bodyDiv w:val="1"/>
      <w:marLeft w:val="0"/>
      <w:marRight w:val="0"/>
      <w:marTop w:val="0"/>
      <w:marBottom w:val="0"/>
      <w:divBdr>
        <w:top w:val="none" w:sz="0" w:space="0" w:color="auto"/>
        <w:left w:val="none" w:sz="0" w:space="0" w:color="auto"/>
        <w:bottom w:val="none" w:sz="0" w:space="0" w:color="auto"/>
        <w:right w:val="none" w:sz="0" w:space="0" w:color="auto"/>
      </w:divBdr>
      <w:divsChild>
        <w:div w:id="360085971">
          <w:marLeft w:val="480"/>
          <w:marRight w:val="0"/>
          <w:marTop w:val="0"/>
          <w:marBottom w:val="0"/>
          <w:divBdr>
            <w:top w:val="none" w:sz="0" w:space="0" w:color="auto"/>
            <w:left w:val="none" w:sz="0" w:space="0" w:color="auto"/>
            <w:bottom w:val="none" w:sz="0" w:space="0" w:color="auto"/>
            <w:right w:val="none" w:sz="0" w:space="0" w:color="auto"/>
          </w:divBdr>
          <w:divsChild>
            <w:div w:id="11744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2824">
      <w:bodyDiv w:val="1"/>
      <w:marLeft w:val="0"/>
      <w:marRight w:val="0"/>
      <w:marTop w:val="0"/>
      <w:marBottom w:val="0"/>
      <w:divBdr>
        <w:top w:val="none" w:sz="0" w:space="0" w:color="auto"/>
        <w:left w:val="none" w:sz="0" w:space="0" w:color="auto"/>
        <w:bottom w:val="none" w:sz="0" w:space="0" w:color="auto"/>
        <w:right w:val="none" w:sz="0" w:space="0" w:color="auto"/>
      </w:divBdr>
      <w:divsChild>
        <w:div w:id="1260983843">
          <w:marLeft w:val="480"/>
          <w:marRight w:val="0"/>
          <w:marTop w:val="0"/>
          <w:marBottom w:val="0"/>
          <w:divBdr>
            <w:top w:val="none" w:sz="0" w:space="0" w:color="auto"/>
            <w:left w:val="none" w:sz="0" w:space="0" w:color="auto"/>
            <w:bottom w:val="none" w:sz="0" w:space="0" w:color="auto"/>
            <w:right w:val="none" w:sz="0" w:space="0" w:color="auto"/>
          </w:divBdr>
          <w:divsChild>
            <w:div w:id="4822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4771">
      <w:bodyDiv w:val="1"/>
      <w:marLeft w:val="0"/>
      <w:marRight w:val="0"/>
      <w:marTop w:val="0"/>
      <w:marBottom w:val="0"/>
      <w:divBdr>
        <w:top w:val="none" w:sz="0" w:space="0" w:color="auto"/>
        <w:left w:val="none" w:sz="0" w:space="0" w:color="auto"/>
        <w:bottom w:val="none" w:sz="0" w:space="0" w:color="auto"/>
        <w:right w:val="none" w:sz="0" w:space="0" w:color="auto"/>
      </w:divBdr>
      <w:divsChild>
        <w:div w:id="1141732409">
          <w:marLeft w:val="480"/>
          <w:marRight w:val="0"/>
          <w:marTop w:val="0"/>
          <w:marBottom w:val="0"/>
          <w:divBdr>
            <w:top w:val="none" w:sz="0" w:space="0" w:color="auto"/>
            <w:left w:val="none" w:sz="0" w:space="0" w:color="auto"/>
            <w:bottom w:val="none" w:sz="0" w:space="0" w:color="auto"/>
            <w:right w:val="none" w:sz="0" w:space="0" w:color="auto"/>
          </w:divBdr>
          <w:divsChild>
            <w:div w:id="19889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1294">
      <w:bodyDiv w:val="1"/>
      <w:marLeft w:val="0"/>
      <w:marRight w:val="0"/>
      <w:marTop w:val="0"/>
      <w:marBottom w:val="0"/>
      <w:divBdr>
        <w:top w:val="none" w:sz="0" w:space="0" w:color="auto"/>
        <w:left w:val="none" w:sz="0" w:space="0" w:color="auto"/>
        <w:bottom w:val="none" w:sz="0" w:space="0" w:color="auto"/>
        <w:right w:val="none" w:sz="0" w:space="0" w:color="auto"/>
      </w:divBdr>
      <w:divsChild>
        <w:div w:id="731081567">
          <w:marLeft w:val="0"/>
          <w:marRight w:val="0"/>
          <w:marTop w:val="0"/>
          <w:marBottom w:val="0"/>
          <w:divBdr>
            <w:top w:val="none" w:sz="0" w:space="0" w:color="auto"/>
            <w:left w:val="none" w:sz="0" w:space="0" w:color="auto"/>
            <w:bottom w:val="none" w:sz="0" w:space="0" w:color="auto"/>
            <w:right w:val="none" w:sz="0" w:space="0" w:color="auto"/>
          </w:divBdr>
          <w:divsChild>
            <w:div w:id="1689601500">
              <w:marLeft w:val="0"/>
              <w:marRight w:val="0"/>
              <w:marTop w:val="0"/>
              <w:marBottom w:val="0"/>
              <w:divBdr>
                <w:top w:val="none" w:sz="0" w:space="0" w:color="auto"/>
                <w:left w:val="none" w:sz="0" w:space="0" w:color="auto"/>
                <w:bottom w:val="none" w:sz="0" w:space="0" w:color="auto"/>
                <w:right w:val="none" w:sz="0" w:space="0" w:color="auto"/>
              </w:divBdr>
              <w:divsChild>
                <w:div w:id="1493834536">
                  <w:marLeft w:val="0"/>
                  <w:marRight w:val="0"/>
                  <w:marTop w:val="0"/>
                  <w:marBottom w:val="0"/>
                  <w:divBdr>
                    <w:top w:val="none" w:sz="0" w:space="0" w:color="auto"/>
                    <w:left w:val="none" w:sz="0" w:space="0" w:color="auto"/>
                    <w:bottom w:val="none" w:sz="0" w:space="0" w:color="auto"/>
                    <w:right w:val="none" w:sz="0" w:space="0" w:color="auto"/>
                  </w:divBdr>
                  <w:divsChild>
                    <w:div w:id="1599168447">
                      <w:marLeft w:val="0"/>
                      <w:marRight w:val="0"/>
                      <w:marTop w:val="0"/>
                      <w:marBottom w:val="0"/>
                      <w:divBdr>
                        <w:top w:val="none" w:sz="0" w:space="0" w:color="auto"/>
                        <w:left w:val="none" w:sz="0" w:space="0" w:color="auto"/>
                        <w:bottom w:val="none" w:sz="0" w:space="0" w:color="auto"/>
                        <w:right w:val="none" w:sz="0" w:space="0" w:color="auto"/>
                      </w:divBdr>
                      <w:divsChild>
                        <w:div w:id="10540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675154">
      <w:bodyDiv w:val="1"/>
      <w:marLeft w:val="0"/>
      <w:marRight w:val="0"/>
      <w:marTop w:val="0"/>
      <w:marBottom w:val="0"/>
      <w:divBdr>
        <w:top w:val="none" w:sz="0" w:space="0" w:color="auto"/>
        <w:left w:val="none" w:sz="0" w:space="0" w:color="auto"/>
        <w:bottom w:val="none" w:sz="0" w:space="0" w:color="auto"/>
        <w:right w:val="none" w:sz="0" w:space="0" w:color="auto"/>
      </w:divBdr>
    </w:div>
    <w:div w:id="1442451389">
      <w:bodyDiv w:val="1"/>
      <w:marLeft w:val="0"/>
      <w:marRight w:val="0"/>
      <w:marTop w:val="0"/>
      <w:marBottom w:val="0"/>
      <w:divBdr>
        <w:top w:val="none" w:sz="0" w:space="0" w:color="auto"/>
        <w:left w:val="none" w:sz="0" w:space="0" w:color="auto"/>
        <w:bottom w:val="none" w:sz="0" w:space="0" w:color="auto"/>
        <w:right w:val="none" w:sz="0" w:space="0" w:color="auto"/>
      </w:divBdr>
      <w:divsChild>
        <w:div w:id="692221726">
          <w:marLeft w:val="480"/>
          <w:marRight w:val="0"/>
          <w:marTop w:val="0"/>
          <w:marBottom w:val="0"/>
          <w:divBdr>
            <w:top w:val="none" w:sz="0" w:space="0" w:color="auto"/>
            <w:left w:val="none" w:sz="0" w:space="0" w:color="auto"/>
            <w:bottom w:val="none" w:sz="0" w:space="0" w:color="auto"/>
            <w:right w:val="none" w:sz="0" w:space="0" w:color="auto"/>
          </w:divBdr>
          <w:divsChild>
            <w:div w:id="9962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9939">
      <w:bodyDiv w:val="1"/>
      <w:marLeft w:val="0"/>
      <w:marRight w:val="0"/>
      <w:marTop w:val="0"/>
      <w:marBottom w:val="0"/>
      <w:divBdr>
        <w:top w:val="none" w:sz="0" w:space="0" w:color="auto"/>
        <w:left w:val="none" w:sz="0" w:space="0" w:color="auto"/>
        <w:bottom w:val="none" w:sz="0" w:space="0" w:color="auto"/>
        <w:right w:val="none" w:sz="0" w:space="0" w:color="auto"/>
      </w:divBdr>
      <w:divsChild>
        <w:div w:id="268974140">
          <w:marLeft w:val="480"/>
          <w:marRight w:val="0"/>
          <w:marTop w:val="0"/>
          <w:marBottom w:val="0"/>
          <w:divBdr>
            <w:top w:val="none" w:sz="0" w:space="0" w:color="auto"/>
            <w:left w:val="none" w:sz="0" w:space="0" w:color="auto"/>
            <w:bottom w:val="none" w:sz="0" w:space="0" w:color="auto"/>
            <w:right w:val="none" w:sz="0" w:space="0" w:color="auto"/>
          </w:divBdr>
          <w:divsChild>
            <w:div w:id="419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9745">
      <w:bodyDiv w:val="1"/>
      <w:marLeft w:val="0"/>
      <w:marRight w:val="0"/>
      <w:marTop w:val="0"/>
      <w:marBottom w:val="0"/>
      <w:divBdr>
        <w:top w:val="none" w:sz="0" w:space="0" w:color="auto"/>
        <w:left w:val="none" w:sz="0" w:space="0" w:color="auto"/>
        <w:bottom w:val="none" w:sz="0" w:space="0" w:color="auto"/>
        <w:right w:val="none" w:sz="0" w:space="0" w:color="auto"/>
      </w:divBdr>
    </w:div>
    <w:div w:id="1827428892">
      <w:bodyDiv w:val="1"/>
      <w:marLeft w:val="0"/>
      <w:marRight w:val="0"/>
      <w:marTop w:val="0"/>
      <w:marBottom w:val="0"/>
      <w:divBdr>
        <w:top w:val="none" w:sz="0" w:space="0" w:color="auto"/>
        <w:left w:val="none" w:sz="0" w:space="0" w:color="auto"/>
        <w:bottom w:val="none" w:sz="0" w:space="0" w:color="auto"/>
        <w:right w:val="none" w:sz="0" w:space="0" w:color="auto"/>
      </w:divBdr>
      <w:divsChild>
        <w:div w:id="1422338264">
          <w:marLeft w:val="480"/>
          <w:marRight w:val="0"/>
          <w:marTop w:val="0"/>
          <w:marBottom w:val="0"/>
          <w:divBdr>
            <w:top w:val="none" w:sz="0" w:space="0" w:color="auto"/>
            <w:left w:val="none" w:sz="0" w:space="0" w:color="auto"/>
            <w:bottom w:val="none" w:sz="0" w:space="0" w:color="auto"/>
            <w:right w:val="none" w:sz="0" w:space="0" w:color="auto"/>
          </w:divBdr>
          <w:divsChild>
            <w:div w:id="9675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7981">
      <w:bodyDiv w:val="1"/>
      <w:marLeft w:val="0"/>
      <w:marRight w:val="0"/>
      <w:marTop w:val="0"/>
      <w:marBottom w:val="0"/>
      <w:divBdr>
        <w:top w:val="none" w:sz="0" w:space="0" w:color="auto"/>
        <w:left w:val="none" w:sz="0" w:space="0" w:color="auto"/>
        <w:bottom w:val="none" w:sz="0" w:space="0" w:color="auto"/>
        <w:right w:val="none" w:sz="0" w:space="0" w:color="auto"/>
      </w:divBdr>
      <w:divsChild>
        <w:div w:id="1787850165">
          <w:marLeft w:val="480"/>
          <w:marRight w:val="0"/>
          <w:marTop w:val="0"/>
          <w:marBottom w:val="0"/>
          <w:divBdr>
            <w:top w:val="none" w:sz="0" w:space="0" w:color="auto"/>
            <w:left w:val="none" w:sz="0" w:space="0" w:color="auto"/>
            <w:bottom w:val="none" w:sz="0" w:space="0" w:color="auto"/>
            <w:right w:val="none" w:sz="0" w:space="0" w:color="auto"/>
          </w:divBdr>
          <w:divsChild>
            <w:div w:id="6333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5912">
      <w:bodyDiv w:val="1"/>
      <w:marLeft w:val="0"/>
      <w:marRight w:val="0"/>
      <w:marTop w:val="0"/>
      <w:marBottom w:val="0"/>
      <w:divBdr>
        <w:top w:val="none" w:sz="0" w:space="0" w:color="auto"/>
        <w:left w:val="none" w:sz="0" w:space="0" w:color="auto"/>
        <w:bottom w:val="none" w:sz="0" w:space="0" w:color="auto"/>
        <w:right w:val="none" w:sz="0" w:space="0" w:color="auto"/>
      </w:divBdr>
      <w:divsChild>
        <w:div w:id="565536071">
          <w:marLeft w:val="480"/>
          <w:marRight w:val="0"/>
          <w:marTop w:val="0"/>
          <w:marBottom w:val="0"/>
          <w:divBdr>
            <w:top w:val="none" w:sz="0" w:space="0" w:color="auto"/>
            <w:left w:val="none" w:sz="0" w:space="0" w:color="auto"/>
            <w:bottom w:val="none" w:sz="0" w:space="0" w:color="auto"/>
            <w:right w:val="none" w:sz="0" w:space="0" w:color="auto"/>
          </w:divBdr>
          <w:divsChild>
            <w:div w:id="16749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4337">
      <w:bodyDiv w:val="1"/>
      <w:marLeft w:val="0"/>
      <w:marRight w:val="0"/>
      <w:marTop w:val="0"/>
      <w:marBottom w:val="0"/>
      <w:divBdr>
        <w:top w:val="none" w:sz="0" w:space="0" w:color="auto"/>
        <w:left w:val="none" w:sz="0" w:space="0" w:color="auto"/>
        <w:bottom w:val="none" w:sz="0" w:space="0" w:color="auto"/>
        <w:right w:val="none" w:sz="0" w:space="0" w:color="auto"/>
      </w:divBdr>
      <w:divsChild>
        <w:div w:id="2094206039">
          <w:marLeft w:val="0"/>
          <w:marRight w:val="0"/>
          <w:marTop w:val="0"/>
          <w:marBottom w:val="0"/>
          <w:divBdr>
            <w:top w:val="none" w:sz="0" w:space="0" w:color="auto"/>
            <w:left w:val="none" w:sz="0" w:space="0" w:color="auto"/>
            <w:bottom w:val="none" w:sz="0" w:space="0" w:color="auto"/>
            <w:right w:val="none" w:sz="0" w:space="0" w:color="auto"/>
          </w:divBdr>
        </w:div>
        <w:div w:id="47459327">
          <w:marLeft w:val="0"/>
          <w:marRight w:val="0"/>
          <w:marTop w:val="0"/>
          <w:marBottom w:val="0"/>
          <w:divBdr>
            <w:top w:val="none" w:sz="0" w:space="0" w:color="auto"/>
            <w:left w:val="none" w:sz="0" w:space="0" w:color="auto"/>
            <w:bottom w:val="none" w:sz="0" w:space="0" w:color="auto"/>
            <w:right w:val="none" w:sz="0" w:space="0" w:color="auto"/>
          </w:divBdr>
        </w:div>
      </w:divsChild>
    </w:div>
    <w:div w:id="2018117095">
      <w:bodyDiv w:val="1"/>
      <w:marLeft w:val="0"/>
      <w:marRight w:val="0"/>
      <w:marTop w:val="0"/>
      <w:marBottom w:val="0"/>
      <w:divBdr>
        <w:top w:val="none" w:sz="0" w:space="0" w:color="auto"/>
        <w:left w:val="none" w:sz="0" w:space="0" w:color="auto"/>
        <w:bottom w:val="none" w:sz="0" w:space="0" w:color="auto"/>
        <w:right w:val="none" w:sz="0" w:space="0" w:color="auto"/>
      </w:divBdr>
      <w:divsChild>
        <w:div w:id="186526296">
          <w:marLeft w:val="480"/>
          <w:marRight w:val="0"/>
          <w:marTop w:val="0"/>
          <w:marBottom w:val="0"/>
          <w:divBdr>
            <w:top w:val="none" w:sz="0" w:space="0" w:color="auto"/>
            <w:left w:val="none" w:sz="0" w:space="0" w:color="auto"/>
            <w:bottom w:val="none" w:sz="0" w:space="0" w:color="auto"/>
            <w:right w:val="none" w:sz="0" w:space="0" w:color="auto"/>
          </w:divBdr>
          <w:divsChild>
            <w:div w:id="14415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2096">
      <w:bodyDiv w:val="1"/>
      <w:marLeft w:val="0"/>
      <w:marRight w:val="0"/>
      <w:marTop w:val="0"/>
      <w:marBottom w:val="0"/>
      <w:divBdr>
        <w:top w:val="none" w:sz="0" w:space="0" w:color="auto"/>
        <w:left w:val="none" w:sz="0" w:space="0" w:color="auto"/>
        <w:bottom w:val="none" w:sz="0" w:space="0" w:color="auto"/>
        <w:right w:val="none" w:sz="0" w:space="0" w:color="auto"/>
      </w:divBdr>
      <w:divsChild>
        <w:div w:id="825629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0nCT8h8gO1g" TargetMode="External"/><Relationship Id="rId18" Type="http://schemas.openxmlformats.org/officeDocument/2006/relationships/hyperlink" Target="https://www.arctictoday.com/write-arctic-story-5-easy-steps/" TargetMode="External"/><Relationship Id="rId26" Type="http://schemas.openxmlformats.org/officeDocument/2006/relationships/hyperlink" Target="https://www.fisheries.noaa.gov/feature-story/how-are-fisheries-and-coral-reefs-connected" TargetMode="External"/><Relationship Id="rId3" Type="http://schemas.openxmlformats.org/officeDocument/2006/relationships/settings" Target="settings.xml"/><Relationship Id="rId21" Type="http://schemas.openxmlformats.org/officeDocument/2006/relationships/hyperlink" Target="https://www.youtube.com/watch?v=yYEEymUfRy8&amp;ab_channel=Reuters" TargetMode="External"/><Relationship Id="rId7" Type="http://schemas.openxmlformats.org/officeDocument/2006/relationships/hyperlink" Target="https://www.realclearscience.com/articles/2023/01/16/a_common_myth_about_the_moon_and_the_deep_sea_875883.html" TargetMode="External"/><Relationship Id="rId12" Type="http://schemas.openxmlformats.org/officeDocument/2006/relationships/hyperlink" Target="https://www.shipmap.org/" TargetMode="External"/><Relationship Id="rId17" Type="http://schemas.openxmlformats.org/officeDocument/2006/relationships/hyperlink" Target="https://www.discovermagazine.com/planet-earth/the-real-reason-global-fish-stocks-are-declining-and-what-you-can-do-about" TargetMode="External"/><Relationship Id="rId25" Type="http://schemas.openxmlformats.org/officeDocument/2006/relationships/hyperlink" Target="https://theconversation.com/sea-level-rise-may-threaten-indonesias-status-as-an-archipelagic-country-19521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pr.org/2023/02/06/1154901472/how-foreign-overfishing-is-driving-migration-crisis-in-senegal" TargetMode="External"/><Relationship Id="rId20" Type="http://schemas.openxmlformats.org/officeDocument/2006/relationships/hyperlink" Target="https://amti.csis.org/map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n.com/2019/07/25/asia/internet-undersea-cables-intl-hnk/index.html" TargetMode="External"/><Relationship Id="rId24" Type="http://schemas.openxmlformats.org/officeDocument/2006/relationships/hyperlink" Target="https://www.youtube.com/watch?v=zfweDKkuD4A&amp;ab_channel=AlJazeeraEnglis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dcasts.apple.com/us/podcast/the-food-chain/id932498963?l=es&amp;i=1000500278133" TargetMode="External"/><Relationship Id="rId23" Type="http://schemas.openxmlformats.org/officeDocument/2006/relationships/hyperlink" Target="https://www.youtube.com/watch?v=WadD54Ywvz4&amp;ab_channel=NASA" TargetMode="External"/><Relationship Id="rId28" Type="http://schemas.openxmlformats.org/officeDocument/2006/relationships/header" Target="header1.xml"/><Relationship Id="rId10" Type="http://schemas.openxmlformats.org/officeDocument/2006/relationships/hyperlink" Target="https://www.youtube.com/watch?v=7flZEe78k84&amp;t=10s&amp;ab_channel=StockholmResilienceCentreTV" TargetMode="External"/><Relationship Id="rId19" Type="http://schemas.openxmlformats.org/officeDocument/2006/relationships/hyperlink" Target="https://theconversation.com/arctic-report-card-2022-the-arctic-is-getting-rainier-and-seasons-are-shifting-with-broad-disturbances-for-people-ecosystems-and-wildlife-196254"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heconversation.com/just-how-little-do-we-know-about-the-ocean-floor-32751" TargetMode="External"/><Relationship Id="rId14" Type="http://schemas.openxmlformats.org/officeDocument/2006/relationships/hyperlink" Target="https://theconversation.com/the-urgency-of-curbing-pollution-from-ships-explained-94797" TargetMode="External"/><Relationship Id="rId22" Type="http://schemas.openxmlformats.org/officeDocument/2006/relationships/hyperlink" Target="https://digital-commons.usnwc.edu/cgi/viewcontent.cgi?article=2949&amp;context=ils" TargetMode="External"/><Relationship Id="rId27" Type="http://schemas.openxmlformats.org/officeDocument/2006/relationships/hyperlink" Target="mailto:dai@.uri.edu" TargetMode="External"/><Relationship Id="rId30" Type="http://schemas.openxmlformats.org/officeDocument/2006/relationships/footer" Target="footer2.xml"/><Relationship Id="rId8" Type="http://schemas.openxmlformats.org/officeDocument/2006/relationships/hyperlink" Target="https://www.youtube.com/watch?reload=9&amp;v=p_72ZuMf0yI&amp;ab_channel=P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4483</TotalTime>
  <Pages>9</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Mendenhall</dc:creator>
  <cp:keywords/>
  <dc:description/>
  <cp:lastModifiedBy>Elizabeth Mendenhall</cp:lastModifiedBy>
  <cp:revision>133</cp:revision>
  <cp:lastPrinted>2023-01-19T17:56:00Z</cp:lastPrinted>
  <dcterms:created xsi:type="dcterms:W3CDTF">2023-01-02T22:36:00Z</dcterms:created>
  <dcterms:modified xsi:type="dcterms:W3CDTF">2023-04-07T16:37:00Z</dcterms:modified>
</cp:coreProperties>
</file>